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5A06" w14:textId="77777777" w:rsidR="003625A6" w:rsidRPr="005322D6" w:rsidRDefault="003625A6">
      <w:pPr>
        <w:pStyle w:val="BodyText"/>
        <w:rPr>
          <w:rFonts w:asciiTheme="minorHAnsi" w:hAnsiTheme="minorHAnsi" w:cstheme="minorHAnsi"/>
          <w:sz w:val="18"/>
          <w:szCs w:val="22"/>
        </w:rPr>
      </w:pPr>
    </w:p>
    <w:p w14:paraId="20D9729F" w14:textId="40A7B30C" w:rsidR="003625A6" w:rsidRPr="005322D6" w:rsidRDefault="005322D6">
      <w:pPr>
        <w:pStyle w:val="BodyText"/>
        <w:rPr>
          <w:rFonts w:asciiTheme="minorHAnsi" w:hAnsiTheme="minorHAnsi" w:cstheme="minorHAnsi"/>
          <w:sz w:val="20"/>
        </w:rPr>
      </w:pPr>
      <w:r w:rsidRPr="005322D6">
        <w:rPr>
          <w:rFonts w:asciiTheme="minorHAnsi" w:hAnsiTheme="minorHAnsi" w:cstheme="minorHAnsi"/>
          <w:noProof/>
        </w:rPr>
        <w:drawing>
          <wp:anchor distT="0" distB="0" distL="0" distR="0" simplePos="0" relativeHeight="268336247" behindDoc="1" locked="0" layoutInCell="1" allowOverlap="1" wp14:anchorId="7F31AE32" wp14:editId="7C8CA4CE">
            <wp:simplePos x="0" y="0"/>
            <wp:positionH relativeFrom="margin">
              <wp:align>center</wp:align>
            </wp:positionH>
            <wp:positionV relativeFrom="paragraph">
              <wp:posOffset>13509</wp:posOffset>
            </wp:positionV>
            <wp:extent cx="2717800" cy="952500"/>
            <wp:effectExtent l="0" t="0" r="635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17800" cy="952500"/>
                    </a:xfrm>
                    <a:prstGeom prst="rect">
                      <a:avLst/>
                    </a:prstGeom>
                  </pic:spPr>
                </pic:pic>
              </a:graphicData>
            </a:graphic>
          </wp:anchor>
        </w:drawing>
      </w:r>
    </w:p>
    <w:p w14:paraId="510EFA74" w14:textId="4AF829F6" w:rsidR="003625A6" w:rsidRPr="005322D6" w:rsidRDefault="003625A6">
      <w:pPr>
        <w:pStyle w:val="BodyText"/>
        <w:rPr>
          <w:rFonts w:asciiTheme="minorHAnsi" w:hAnsiTheme="minorHAnsi" w:cstheme="minorHAnsi"/>
          <w:sz w:val="20"/>
        </w:rPr>
      </w:pPr>
    </w:p>
    <w:p w14:paraId="46AB12ED" w14:textId="57CBCDEC" w:rsidR="008A787F" w:rsidRPr="005322D6" w:rsidRDefault="008A787F" w:rsidP="00940455">
      <w:pPr>
        <w:pStyle w:val="BodyText"/>
        <w:spacing w:before="114"/>
        <w:ind w:right="3186"/>
        <w:rPr>
          <w:rFonts w:asciiTheme="minorHAnsi" w:hAnsiTheme="minorHAnsi" w:cstheme="minorHAnsi"/>
        </w:rPr>
      </w:pPr>
    </w:p>
    <w:p w14:paraId="2C01DF52" w14:textId="77777777" w:rsidR="008A787F" w:rsidRPr="005322D6" w:rsidRDefault="008A787F" w:rsidP="00940455">
      <w:pPr>
        <w:pStyle w:val="BodyText"/>
        <w:spacing w:before="114"/>
        <w:ind w:right="3186"/>
        <w:rPr>
          <w:rFonts w:asciiTheme="minorHAnsi" w:hAnsiTheme="minorHAnsi" w:cstheme="minorHAnsi"/>
        </w:rPr>
      </w:pPr>
    </w:p>
    <w:p w14:paraId="5EE122BB" w14:textId="77777777" w:rsidR="008A787F" w:rsidRPr="005322D6" w:rsidRDefault="008A787F" w:rsidP="00940455">
      <w:pPr>
        <w:pStyle w:val="BodyText"/>
        <w:spacing w:before="114"/>
        <w:ind w:right="3186"/>
        <w:rPr>
          <w:rFonts w:asciiTheme="minorHAnsi" w:hAnsiTheme="minorHAnsi" w:cstheme="minorHAnsi"/>
        </w:rPr>
      </w:pPr>
    </w:p>
    <w:p w14:paraId="1EF23BF9" w14:textId="77777777" w:rsidR="008A787F" w:rsidRPr="005322D6" w:rsidRDefault="008A787F" w:rsidP="008A787F">
      <w:pPr>
        <w:rPr>
          <w:rFonts w:asciiTheme="minorHAnsi" w:hAnsiTheme="minorHAnsi" w:cstheme="minorHAnsi"/>
        </w:rPr>
      </w:pPr>
    </w:p>
    <w:p w14:paraId="0054DBD9" w14:textId="77777777" w:rsidR="005322D6" w:rsidRPr="005322D6" w:rsidRDefault="008A787F" w:rsidP="005322D6">
      <w:pPr>
        <w:rPr>
          <w:rFonts w:asciiTheme="minorHAnsi" w:eastAsia="Times New Roman" w:hAnsiTheme="minorHAnsi" w:cstheme="minorHAnsi"/>
          <w:b/>
          <w:i/>
          <w:sz w:val="24"/>
          <w:szCs w:val="24"/>
        </w:rPr>
      </w:pPr>
      <w:r w:rsidRPr="005322D6">
        <w:rPr>
          <w:rFonts w:asciiTheme="minorHAnsi" w:eastAsia="Times New Roman" w:hAnsiTheme="minorHAnsi" w:cstheme="minorHAnsi"/>
          <w:b/>
          <w:i/>
          <w:sz w:val="24"/>
          <w:szCs w:val="24"/>
        </w:rPr>
        <w:t>DeMolay Foundation President’s Report</w:t>
      </w:r>
      <w:r w:rsidR="004F3C46" w:rsidRPr="005322D6">
        <w:rPr>
          <w:rFonts w:asciiTheme="minorHAnsi" w:eastAsia="Times New Roman" w:hAnsiTheme="minorHAnsi" w:cstheme="minorHAnsi"/>
          <w:b/>
          <w:i/>
          <w:sz w:val="24"/>
          <w:szCs w:val="24"/>
        </w:rPr>
        <w:t>:</w:t>
      </w:r>
      <w:r w:rsidRPr="005322D6">
        <w:rPr>
          <w:rFonts w:asciiTheme="minorHAnsi" w:eastAsia="Times New Roman" w:hAnsiTheme="minorHAnsi" w:cstheme="minorHAnsi"/>
          <w:b/>
          <w:i/>
          <w:sz w:val="24"/>
          <w:szCs w:val="24"/>
        </w:rPr>
        <w:t xml:space="preserve"> </w:t>
      </w:r>
      <w:r w:rsidR="002A276B" w:rsidRPr="005322D6">
        <w:rPr>
          <w:rFonts w:asciiTheme="minorHAnsi" w:eastAsia="Times New Roman" w:hAnsiTheme="minorHAnsi" w:cstheme="minorHAnsi"/>
          <w:b/>
          <w:i/>
          <w:sz w:val="24"/>
          <w:szCs w:val="24"/>
        </w:rPr>
        <w:tab/>
      </w:r>
      <w:r w:rsidR="002A276B" w:rsidRPr="005322D6">
        <w:rPr>
          <w:rFonts w:asciiTheme="minorHAnsi" w:eastAsia="Times New Roman" w:hAnsiTheme="minorHAnsi" w:cstheme="minorHAnsi"/>
          <w:b/>
          <w:i/>
          <w:sz w:val="24"/>
          <w:szCs w:val="24"/>
        </w:rPr>
        <w:tab/>
      </w:r>
      <w:r w:rsidR="002A276B" w:rsidRPr="005322D6">
        <w:rPr>
          <w:rFonts w:asciiTheme="minorHAnsi" w:eastAsia="Times New Roman" w:hAnsiTheme="minorHAnsi" w:cstheme="minorHAnsi"/>
          <w:b/>
          <w:i/>
          <w:sz w:val="24"/>
          <w:szCs w:val="24"/>
        </w:rPr>
        <w:tab/>
      </w:r>
    </w:p>
    <w:p w14:paraId="4DF37A46" w14:textId="7B4463D9" w:rsidR="008A787F" w:rsidRPr="005322D6" w:rsidRDefault="002A276B" w:rsidP="005322D6">
      <w:pPr>
        <w:rPr>
          <w:rFonts w:asciiTheme="minorHAnsi" w:eastAsia="Times New Roman" w:hAnsiTheme="minorHAnsi" w:cstheme="minorHAnsi"/>
          <w:b/>
          <w:i/>
          <w:sz w:val="24"/>
          <w:szCs w:val="24"/>
        </w:rPr>
      </w:pPr>
      <w:r w:rsidRPr="005322D6">
        <w:rPr>
          <w:rFonts w:asciiTheme="minorHAnsi" w:eastAsia="Times New Roman" w:hAnsiTheme="minorHAnsi" w:cstheme="minorHAnsi"/>
          <w:b/>
          <w:i/>
          <w:sz w:val="24"/>
          <w:szCs w:val="24"/>
        </w:rPr>
        <w:t>2020-2021</w:t>
      </w:r>
    </w:p>
    <w:p w14:paraId="10A6BFD3" w14:textId="77777777" w:rsidR="008A787F" w:rsidRPr="005322D6" w:rsidRDefault="008A787F" w:rsidP="008A787F">
      <w:pPr>
        <w:rPr>
          <w:rFonts w:asciiTheme="minorHAnsi" w:eastAsia="Times New Roman" w:hAnsiTheme="minorHAnsi" w:cstheme="minorHAnsi"/>
        </w:rPr>
      </w:pPr>
    </w:p>
    <w:p w14:paraId="6819C6CF" w14:textId="42202486" w:rsidR="008A787F" w:rsidRPr="005322D6" w:rsidRDefault="008A787F" w:rsidP="005322D6">
      <w:pPr>
        <w:jc w:val="both"/>
        <w:rPr>
          <w:rFonts w:asciiTheme="minorHAnsi" w:eastAsia="Times New Roman" w:hAnsiTheme="minorHAnsi" w:cstheme="minorHAnsi"/>
        </w:rPr>
      </w:pPr>
      <w:r w:rsidRPr="005322D6">
        <w:rPr>
          <w:rFonts w:asciiTheme="minorHAnsi" w:eastAsia="Times New Roman" w:hAnsiTheme="minorHAnsi" w:cstheme="minorHAnsi"/>
        </w:rPr>
        <w:t>It</w:t>
      </w:r>
      <w:r w:rsidR="00210EB2">
        <w:rPr>
          <w:rFonts w:asciiTheme="minorHAnsi" w:eastAsia="Times New Roman" w:hAnsiTheme="minorHAnsi" w:cstheme="minorHAnsi"/>
        </w:rPr>
        <w:t xml:space="preserve"> is</w:t>
      </w:r>
      <w:r w:rsidRPr="005322D6">
        <w:rPr>
          <w:rFonts w:asciiTheme="minorHAnsi" w:eastAsia="Times New Roman" w:hAnsiTheme="minorHAnsi" w:cstheme="minorHAnsi"/>
        </w:rPr>
        <w:t xml:space="preserve"> now my pleasure to report on the activities of the Foundation for</w:t>
      </w:r>
      <w:r w:rsidR="00967A8C" w:rsidRPr="005322D6">
        <w:rPr>
          <w:rFonts w:asciiTheme="minorHAnsi" w:eastAsia="Times New Roman" w:hAnsiTheme="minorHAnsi" w:cstheme="minorHAnsi"/>
        </w:rPr>
        <w:t xml:space="preserve"> the</w:t>
      </w:r>
      <w:r w:rsidRPr="005322D6">
        <w:rPr>
          <w:rFonts w:asciiTheme="minorHAnsi" w:eastAsia="Times New Roman" w:hAnsiTheme="minorHAnsi" w:cstheme="minorHAnsi"/>
        </w:rPr>
        <w:t xml:space="preserve"> previous year. I would like to take this opportunity to say </w:t>
      </w:r>
      <w:r w:rsidR="00967A8C" w:rsidRPr="005322D6">
        <w:rPr>
          <w:rFonts w:asciiTheme="minorHAnsi" w:eastAsia="Times New Roman" w:hAnsiTheme="minorHAnsi" w:cstheme="minorHAnsi"/>
        </w:rPr>
        <w:t>t</w:t>
      </w:r>
      <w:r w:rsidRPr="005322D6">
        <w:rPr>
          <w:rFonts w:asciiTheme="minorHAnsi" w:eastAsia="Times New Roman" w:hAnsiTheme="minorHAnsi" w:cstheme="minorHAnsi"/>
        </w:rPr>
        <w:t xml:space="preserve">hank you to the members of the Foundation and Supreme Council for getting through this </w:t>
      </w:r>
      <w:r w:rsidR="00BB1106" w:rsidRPr="005322D6">
        <w:rPr>
          <w:rFonts w:asciiTheme="minorHAnsi" w:eastAsia="Times New Roman" w:hAnsiTheme="minorHAnsi" w:cstheme="minorHAnsi"/>
        </w:rPr>
        <w:t xml:space="preserve">unchartered world of a Pandemic Year we all will never forget. </w:t>
      </w:r>
    </w:p>
    <w:p w14:paraId="3FECE624" w14:textId="77777777" w:rsidR="008A787F" w:rsidRPr="005322D6" w:rsidRDefault="008A787F" w:rsidP="00967A8C">
      <w:pPr>
        <w:jc w:val="both"/>
        <w:rPr>
          <w:rFonts w:asciiTheme="minorHAnsi" w:eastAsia="Times New Roman" w:hAnsiTheme="minorHAnsi" w:cstheme="minorHAnsi"/>
        </w:rPr>
      </w:pPr>
    </w:p>
    <w:p w14:paraId="7E45BEFA" w14:textId="5901CBB5" w:rsidR="008A787F" w:rsidRPr="005322D6" w:rsidRDefault="008A787F" w:rsidP="005322D6">
      <w:pPr>
        <w:jc w:val="both"/>
        <w:rPr>
          <w:rFonts w:asciiTheme="minorHAnsi" w:eastAsia="Times New Roman" w:hAnsiTheme="minorHAnsi" w:cstheme="minorHAnsi"/>
        </w:rPr>
      </w:pPr>
      <w:r w:rsidRPr="005322D6">
        <w:rPr>
          <w:rFonts w:asciiTheme="minorHAnsi" w:eastAsia="Times New Roman" w:hAnsiTheme="minorHAnsi" w:cstheme="minorHAnsi"/>
        </w:rPr>
        <w:t xml:space="preserve">I would like to take a moment to review my history with the Foundation. I have been an advocate of a strong development program since the late 1990s. After years of discussion which included trying to decide whether DeMolay International </w:t>
      </w:r>
      <w:r w:rsidR="008329C0" w:rsidRPr="005322D6">
        <w:rPr>
          <w:rFonts w:asciiTheme="minorHAnsi" w:eastAsia="Times New Roman" w:hAnsiTheme="minorHAnsi" w:cstheme="minorHAnsi"/>
        </w:rPr>
        <w:t xml:space="preserve">or DeMolay </w:t>
      </w:r>
      <w:r w:rsidRPr="005322D6">
        <w:rPr>
          <w:rFonts w:asciiTheme="minorHAnsi" w:eastAsia="Times New Roman" w:hAnsiTheme="minorHAnsi" w:cstheme="minorHAnsi"/>
        </w:rPr>
        <w:t>Foundation should take the lead on development</w:t>
      </w:r>
      <w:r w:rsidR="008329C0" w:rsidRPr="005322D6">
        <w:rPr>
          <w:rFonts w:asciiTheme="minorHAnsi" w:eastAsia="Times New Roman" w:hAnsiTheme="minorHAnsi" w:cstheme="minorHAnsi"/>
        </w:rPr>
        <w:t>, it is key that the Foundation focus on cultivating and developing long term relationship</w:t>
      </w:r>
      <w:r w:rsidR="00967A8C" w:rsidRPr="005322D6">
        <w:rPr>
          <w:rFonts w:asciiTheme="minorHAnsi" w:eastAsia="Times New Roman" w:hAnsiTheme="minorHAnsi" w:cstheme="minorHAnsi"/>
        </w:rPr>
        <w:t>s</w:t>
      </w:r>
      <w:r w:rsidR="008329C0" w:rsidRPr="005322D6">
        <w:rPr>
          <w:rFonts w:asciiTheme="minorHAnsi" w:eastAsia="Times New Roman" w:hAnsiTheme="minorHAnsi" w:cstheme="minorHAnsi"/>
        </w:rPr>
        <w:t xml:space="preserve"> with donors while provid</w:t>
      </w:r>
      <w:r w:rsidR="00967A8C" w:rsidRPr="005322D6">
        <w:rPr>
          <w:rFonts w:asciiTheme="minorHAnsi" w:eastAsia="Times New Roman" w:hAnsiTheme="minorHAnsi" w:cstheme="minorHAnsi"/>
        </w:rPr>
        <w:t>ing</w:t>
      </w:r>
      <w:r w:rsidR="008329C0" w:rsidRPr="005322D6">
        <w:rPr>
          <w:rFonts w:asciiTheme="minorHAnsi" w:eastAsia="Times New Roman" w:hAnsiTheme="minorHAnsi" w:cstheme="minorHAnsi"/>
        </w:rPr>
        <w:t xml:space="preserve"> money for DeMolay International Grants for </w:t>
      </w:r>
      <w:r w:rsidR="00967A8C" w:rsidRPr="005322D6">
        <w:rPr>
          <w:rFonts w:asciiTheme="minorHAnsi" w:eastAsia="Times New Roman" w:hAnsiTheme="minorHAnsi" w:cstheme="minorHAnsi"/>
        </w:rPr>
        <w:t>day-to-day</w:t>
      </w:r>
      <w:r w:rsidR="008329C0" w:rsidRPr="005322D6">
        <w:rPr>
          <w:rFonts w:asciiTheme="minorHAnsi" w:eastAsia="Times New Roman" w:hAnsiTheme="minorHAnsi" w:cstheme="minorHAnsi"/>
        </w:rPr>
        <w:t xml:space="preserve"> goals align</w:t>
      </w:r>
      <w:r w:rsidR="00967A8C" w:rsidRPr="005322D6">
        <w:rPr>
          <w:rFonts w:asciiTheme="minorHAnsi" w:eastAsia="Times New Roman" w:hAnsiTheme="minorHAnsi" w:cstheme="minorHAnsi"/>
        </w:rPr>
        <w:t>ed</w:t>
      </w:r>
      <w:r w:rsidR="008329C0" w:rsidRPr="005322D6">
        <w:rPr>
          <w:rFonts w:asciiTheme="minorHAnsi" w:eastAsia="Times New Roman" w:hAnsiTheme="minorHAnsi" w:cstheme="minorHAnsi"/>
        </w:rPr>
        <w:t xml:space="preserve"> with a </w:t>
      </w:r>
      <w:proofErr w:type="gramStart"/>
      <w:r w:rsidR="008329C0" w:rsidRPr="005322D6">
        <w:rPr>
          <w:rFonts w:asciiTheme="minorHAnsi" w:eastAsia="Times New Roman" w:hAnsiTheme="minorHAnsi" w:cstheme="minorHAnsi"/>
        </w:rPr>
        <w:t>long term</w:t>
      </w:r>
      <w:proofErr w:type="gramEnd"/>
      <w:r w:rsidR="008329C0" w:rsidRPr="005322D6">
        <w:rPr>
          <w:rFonts w:asciiTheme="minorHAnsi" w:eastAsia="Times New Roman" w:hAnsiTheme="minorHAnsi" w:cstheme="minorHAnsi"/>
        </w:rPr>
        <w:t xml:space="preserve"> strategy.</w:t>
      </w:r>
      <w:r w:rsidR="00E92917" w:rsidRPr="005322D6">
        <w:rPr>
          <w:rFonts w:asciiTheme="minorHAnsi" w:eastAsia="Times New Roman" w:hAnsiTheme="minorHAnsi" w:cstheme="minorHAnsi"/>
        </w:rPr>
        <w:t xml:space="preserve"> Hartsook has worked in conjunction with </w:t>
      </w:r>
      <w:r w:rsidR="00967A8C" w:rsidRPr="005322D6">
        <w:rPr>
          <w:rFonts w:asciiTheme="minorHAnsi" w:eastAsia="Times New Roman" w:hAnsiTheme="minorHAnsi" w:cstheme="minorHAnsi"/>
        </w:rPr>
        <w:t xml:space="preserve">the </w:t>
      </w:r>
      <w:r w:rsidR="00E92917" w:rsidRPr="005322D6">
        <w:rPr>
          <w:rFonts w:asciiTheme="minorHAnsi" w:eastAsia="Times New Roman" w:hAnsiTheme="minorHAnsi" w:cstheme="minorHAnsi"/>
        </w:rPr>
        <w:t>Executive Director of DeMolay International and</w:t>
      </w:r>
      <w:r w:rsidR="00967A8C" w:rsidRPr="005322D6">
        <w:rPr>
          <w:rFonts w:asciiTheme="minorHAnsi" w:eastAsia="Times New Roman" w:hAnsiTheme="minorHAnsi" w:cstheme="minorHAnsi"/>
        </w:rPr>
        <w:t xml:space="preserve"> the</w:t>
      </w:r>
      <w:r w:rsidR="00E92917" w:rsidRPr="005322D6">
        <w:rPr>
          <w:rFonts w:asciiTheme="minorHAnsi" w:eastAsia="Times New Roman" w:hAnsiTheme="minorHAnsi" w:cstheme="minorHAnsi"/>
        </w:rPr>
        <w:t xml:space="preserve"> Foundation </w:t>
      </w:r>
      <w:r w:rsidR="00967A8C" w:rsidRPr="005322D6">
        <w:rPr>
          <w:rFonts w:asciiTheme="minorHAnsi" w:eastAsia="Times New Roman" w:hAnsiTheme="minorHAnsi" w:cstheme="minorHAnsi"/>
        </w:rPr>
        <w:t>T</w:t>
      </w:r>
      <w:r w:rsidR="00E92917" w:rsidRPr="005322D6">
        <w:rPr>
          <w:rFonts w:asciiTheme="minorHAnsi" w:eastAsia="Times New Roman" w:hAnsiTheme="minorHAnsi" w:cstheme="minorHAnsi"/>
        </w:rPr>
        <w:t>rustees</w:t>
      </w:r>
      <w:r w:rsidR="00A33B39" w:rsidRPr="005322D6">
        <w:rPr>
          <w:rFonts w:asciiTheme="minorHAnsi" w:eastAsia="Times New Roman" w:hAnsiTheme="minorHAnsi" w:cstheme="minorHAnsi"/>
        </w:rPr>
        <w:t xml:space="preserve"> as we have </w:t>
      </w:r>
      <w:r w:rsidR="00967A8C" w:rsidRPr="005322D6">
        <w:rPr>
          <w:rFonts w:asciiTheme="minorHAnsi" w:eastAsia="Times New Roman" w:hAnsiTheme="minorHAnsi" w:cstheme="minorHAnsi"/>
        </w:rPr>
        <w:t xml:space="preserve">concentrated our </w:t>
      </w:r>
      <w:r w:rsidR="00A33B39" w:rsidRPr="005322D6">
        <w:rPr>
          <w:rFonts w:asciiTheme="minorHAnsi" w:eastAsia="Times New Roman" w:hAnsiTheme="minorHAnsi" w:cstheme="minorHAnsi"/>
        </w:rPr>
        <w:t>effort</w:t>
      </w:r>
      <w:r w:rsidR="00967A8C" w:rsidRPr="005322D6">
        <w:rPr>
          <w:rFonts w:asciiTheme="minorHAnsi" w:eastAsia="Times New Roman" w:hAnsiTheme="minorHAnsi" w:cstheme="minorHAnsi"/>
        </w:rPr>
        <w:t>s</w:t>
      </w:r>
      <w:r w:rsidR="00A33B39" w:rsidRPr="005322D6">
        <w:rPr>
          <w:rFonts w:asciiTheme="minorHAnsi" w:eastAsia="Times New Roman" w:hAnsiTheme="minorHAnsi" w:cstheme="minorHAnsi"/>
        </w:rPr>
        <w:t xml:space="preserve"> on</w:t>
      </w:r>
      <w:r w:rsidR="00967A8C" w:rsidRPr="005322D6">
        <w:rPr>
          <w:rFonts w:asciiTheme="minorHAnsi" w:eastAsia="Times New Roman" w:hAnsiTheme="minorHAnsi" w:cstheme="minorHAnsi"/>
        </w:rPr>
        <w:t xml:space="preserve"> </w:t>
      </w:r>
      <w:r w:rsidR="00654CD6" w:rsidRPr="005322D6">
        <w:rPr>
          <w:rFonts w:asciiTheme="minorHAnsi" w:eastAsia="Times New Roman" w:hAnsiTheme="minorHAnsi" w:cstheme="minorHAnsi"/>
        </w:rPr>
        <w:t>the four</w:t>
      </w:r>
      <w:r w:rsidR="00A33B39" w:rsidRPr="005322D6">
        <w:rPr>
          <w:rFonts w:asciiTheme="minorHAnsi" w:eastAsia="Times New Roman" w:hAnsiTheme="minorHAnsi" w:cstheme="minorHAnsi"/>
        </w:rPr>
        <w:t xml:space="preserve"> basic</w:t>
      </w:r>
      <w:r w:rsidR="00654CD6" w:rsidRPr="005322D6">
        <w:rPr>
          <w:rFonts w:asciiTheme="minorHAnsi" w:eastAsia="Times New Roman" w:hAnsiTheme="minorHAnsi" w:cstheme="minorHAnsi"/>
        </w:rPr>
        <w:t xml:space="preserve"> strategic</w:t>
      </w:r>
      <w:r w:rsidR="00A33B39" w:rsidRPr="005322D6">
        <w:rPr>
          <w:rFonts w:asciiTheme="minorHAnsi" w:eastAsia="Times New Roman" w:hAnsiTheme="minorHAnsi" w:cstheme="minorHAnsi"/>
        </w:rPr>
        <w:t xml:space="preserve"> core </w:t>
      </w:r>
      <w:r w:rsidR="00654CD6" w:rsidRPr="005322D6">
        <w:rPr>
          <w:rFonts w:asciiTheme="minorHAnsi" w:eastAsia="Times New Roman" w:hAnsiTheme="minorHAnsi" w:cstheme="minorHAnsi"/>
        </w:rPr>
        <w:t>p</w:t>
      </w:r>
      <w:r w:rsidR="00A33B39" w:rsidRPr="005322D6">
        <w:rPr>
          <w:rFonts w:asciiTheme="minorHAnsi" w:eastAsia="Times New Roman" w:hAnsiTheme="minorHAnsi" w:cstheme="minorHAnsi"/>
        </w:rPr>
        <w:t>il</w:t>
      </w:r>
      <w:r w:rsidR="00D86B61" w:rsidRPr="005322D6">
        <w:rPr>
          <w:rFonts w:asciiTheme="minorHAnsi" w:eastAsia="Times New Roman" w:hAnsiTheme="minorHAnsi" w:cstheme="minorHAnsi"/>
        </w:rPr>
        <w:t>l</w:t>
      </w:r>
      <w:r w:rsidR="00A33B39" w:rsidRPr="005322D6">
        <w:rPr>
          <w:rFonts w:asciiTheme="minorHAnsi" w:eastAsia="Times New Roman" w:hAnsiTheme="minorHAnsi" w:cstheme="minorHAnsi"/>
        </w:rPr>
        <w:t xml:space="preserve">ars of Building, Leadership, Education, and Endowment. Many of </w:t>
      </w:r>
      <w:r w:rsidR="00D86B61" w:rsidRPr="005322D6">
        <w:rPr>
          <w:rFonts w:asciiTheme="minorHAnsi" w:eastAsia="Times New Roman" w:hAnsiTheme="minorHAnsi" w:cstheme="minorHAnsi"/>
        </w:rPr>
        <w:t xml:space="preserve">you </w:t>
      </w:r>
      <w:r w:rsidR="00A33B39" w:rsidRPr="005322D6">
        <w:rPr>
          <w:rFonts w:asciiTheme="minorHAnsi" w:eastAsia="Times New Roman" w:hAnsiTheme="minorHAnsi" w:cstheme="minorHAnsi"/>
        </w:rPr>
        <w:t xml:space="preserve">know that </w:t>
      </w:r>
      <w:r w:rsidRPr="005322D6">
        <w:rPr>
          <w:rFonts w:asciiTheme="minorHAnsi" w:eastAsia="Times New Roman" w:hAnsiTheme="minorHAnsi" w:cstheme="minorHAnsi"/>
        </w:rPr>
        <w:t xml:space="preserve">development takes a concentrated effort </w:t>
      </w:r>
      <w:r w:rsidR="00D86B61" w:rsidRPr="005322D6">
        <w:rPr>
          <w:rFonts w:asciiTheme="minorHAnsi" w:eastAsia="Times New Roman" w:hAnsiTheme="minorHAnsi" w:cstheme="minorHAnsi"/>
        </w:rPr>
        <w:t>of cultivating existing and potential donor</w:t>
      </w:r>
      <w:r w:rsidR="00654CD6" w:rsidRPr="005322D6">
        <w:rPr>
          <w:rFonts w:asciiTheme="minorHAnsi" w:eastAsia="Times New Roman" w:hAnsiTheme="minorHAnsi" w:cstheme="minorHAnsi"/>
        </w:rPr>
        <w:t>s</w:t>
      </w:r>
      <w:r w:rsidR="00D86B61" w:rsidRPr="005322D6">
        <w:rPr>
          <w:rFonts w:asciiTheme="minorHAnsi" w:eastAsia="Times New Roman" w:hAnsiTheme="minorHAnsi" w:cstheme="minorHAnsi"/>
        </w:rPr>
        <w:t xml:space="preserve"> </w:t>
      </w:r>
      <w:r w:rsidRPr="005322D6">
        <w:rPr>
          <w:rFonts w:asciiTheme="minorHAnsi" w:eastAsia="Times New Roman" w:hAnsiTheme="minorHAnsi" w:cstheme="minorHAnsi"/>
        </w:rPr>
        <w:t xml:space="preserve">and </w:t>
      </w:r>
      <w:r w:rsidR="00D86B61" w:rsidRPr="005322D6">
        <w:rPr>
          <w:rFonts w:asciiTheme="minorHAnsi" w:eastAsia="Times New Roman" w:hAnsiTheme="minorHAnsi" w:cstheme="minorHAnsi"/>
        </w:rPr>
        <w:t>is</w:t>
      </w:r>
      <w:r w:rsidRPr="005322D6">
        <w:rPr>
          <w:rFonts w:asciiTheme="minorHAnsi" w:eastAsia="Times New Roman" w:hAnsiTheme="minorHAnsi" w:cstheme="minorHAnsi"/>
        </w:rPr>
        <w:t xml:space="preserve"> an integral part of what we do. Paying attention to donors and communicating with them on a regular basis is critical to success. We have an excellent group of </w:t>
      </w:r>
      <w:r w:rsidR="00654CD6" w:rsidRPr="005322D6">
        <w:rPr>
          <w:rFonts w:asciiTheme="minorHAnsi" w:eastAsia="Times New Roman" w:hAnsiTheme="minorHAnsi" w:cstheme="minorHAnsi"/>
        </w:rPr>
        <w:t>T</w:t>
      </w:r>
      <w:r w:rsidRPr="005322D6">
        <w:rPr>
          <w:rFonts w:asciiTheme="minorHAnsi" w:eastAsia="Times New Roman" w:hAnsiTheme="minorHAnsi" w:cstheme="minorHAnsi"/>
        </w:rPr>
        <w:t xml:space="preserve">rustees. You've heard about their experiences and what they have done. They’ve performed their duties diligently this past year and I thank them for their service. </w:t>
      </w:r>
    </w:p>
    <w:p w14:paraId="54BC7D19" w14:textId="77777777" w:rsidR="008A787F" w:rsidRPr="005322D6" w:rsidRDefault="008A787F" w:rsidP="00967A8C">
      <w:pPr>
        <w:jc w:val="both"/>
        <w:rPr>
          <w:rFonts w:asciiTheme="minorHAnsi" w:eastAsia="Times New Roman" w:hAnsiTheme="minorHAnsi" w:cstheme="minorHAnsi"/>
        </w:rPr>
      </w:pPr>
    </w:p>
    <w:p w14:paraId="5E1800B8" w14:textId="6FDF0267" w:rsidR="008A787F" w:rsidRPr="005322D6" w:rsidRDefault="008A787F" w:rsidP="005322D6">
      <w:pPr>
        <w:jc w:val="both"/>
        <w:rPr>
          <w:rFonts w:asciiTheme="minorHAnsi" w:eastAsia="Times New Roman" w:hAnsiTheme="minorHAnsi" w:cstheme="minorHAnsi"/>
        </w:rPr>
      </w:pPr>
      <w:r w:rsidRPr="005322D6">
        <w:rPr>
          <w:rFonts w:asciiTheme="minorHAnsi" w:eastAsia="Times New Roman" w:hAnsiTheme="minorHAnsi" w:cstheme="minorHAnsi"/>
        </w:rPr>
        <w:t xml:space="preserve">We </w:t>
      </w:r>
      <w:r w:rsidR="00D11FB3" w:rsidRPr="005322D6">
        <w:rPr>
          <w:rFonts w:asciiTheme="minorHAnsi" w:eastAsia="Times New Roman" w:hAnsiTheme="minorHAnsi" w:cstheme="minorHAnsi"/>
        </w:rPr>
        <w:t xml:space="preserve">had two appointments to fill </w:t>
      </w:r>
      <w:r w:rsidRPr="005322D6">
        <w:rPr>
          <w:rFonts w:asciiTheme="minorHAnsi" w:eastAsia="Times New Roman" w:hAnsiTheme="minorHAnsi" w:cstheme="minorHAnsi"/>
        </w:rPr>
        <w:t>unexpired term</w:t>
      </w:r>
      <w:r w:rsidR="00D11FB3" w:rsidRPr="005322D6">
        <w:rPr>
          <w:rFonts w:asciiTheme="minorHAnsi" w:eastAsia="Times New Roman" w:hAnsiTheme="minorHAnsi" w:cstheme="minorHAnsi"/>
        </w:rPr>
        <w:t>s</w:t>
      </w:r>
      <w:r w:rsidRPr="005322D6">
        <w:rPr>
          <w:rFonts w:asciiTheme="minorHAnsi" w:eastAsia="Times New Roman" w:hAnsiTheme="minorHAnsi" w:cstheme="minorHAnsi"/>
        </w:rPr>
        <w:t xml:space="preserve">. </w:t>
      </w:r>
      <w:r w:rsidR="00D11FB3" w:rsidRPr="005322D6">
        <w:rPr>
          <w:rFonts w:asciiTheme="minorHAnsi" w:eastAsia="Times New Roman" w:hAnsiTheme="minorHAnsi" w:cstheme="minorHAnsi"/>
        </w:rPr>
        <w:t>Richard Lynn of Florida and Aaron H</w:t>
      </w:r>
      <w:r w:rsidR="00654CD6" w:rsidRPr="005322D6">
        <w:rPr>
          <w:rFonts w:asciiTheme="minorHAnsi" w:eastAsia="Times New Roman" w:hAnsiTheme="minorHAnsi" w:cstheme="minorHAnsi"/>
        </w:rPr>
        <w:t>abbe</w:t>
      </w:r>
      <w:r w:rsidR="00D11FB3" w:rsidRPr="005322D6">
        <w:rPr>
          <w:rFonts w:asciiTheme="minorHAnsi" w:eastAsia="Times New Roman" w:hAnsiTheme="minorHAnsi" w:cstheme="minorHAnsi"/>
        </w:rPr>
        <w:t xml:space="preserve">n of Kansas City </w:t>
      </w:r>
      <w:r w:rsidR="00654CD6" w:rsidRPr="005322D6">
        <w:rPr>
          <w:rFonts w:asciiTheme="minorHAnsi" w:eastAsia="Times New Roman" w:hAnsiTheme="minorHAnsi" w:cstheme="minorHAnsi"/>
        </w:rPr>
        <w:t>have accepted the positions as</w:t>
      </w:r>
      <w:r w:rsidR="00D11FB3" w:rsidRPr="005322D6">
        <w:rPr>
          <w:rFonts w:asciiTheme="minorHAnsi" w:eastAsia="Times New Roman" w:hAnsiTheme="minorHAnsi" w:cstheme="minorHAnsi"/>
        </w:rPr>
        <w:t xml:space="preserve"> new Trustees to the Foundation in 2020</w:t>
      </w:r>
      <w:r w:rsidRPr="005322D6">
        <w:rPr>
          <w:rFonts w:asciiTheme="minorHAnsi" w:eastAsia="Times New Roman" w:hAnsiTheme="minorHAnsi" w:cstheme="minorHAnsi"/>
        </w:rPr>
        <w:t>. This year</w:t>
      </w:r>
      <w:r w:rsidR="00654CD6" w:rsidRPr="005322D6">
        <w:rPr>
          <w:rFonts w:asciiTheme="minorHAnsi" w:eastAsia="Times New Roman" w:hAnsiTheme="minorHAnsi" w:cstheme="minorHAnsi"/>
        </w:rPr>
        <w:t xml:space="preserve">, on </w:t>
      </w:r>
      <w:r w:rsidRPr="005322D6">
        <w:rPr>
          <w:rFonts w:asciiTheme="minorHAnsi" w:eastAsia="Times New Roman" w:hAnsiTheme="minorHAnsi" w:cstheme="minorHAnsi"/>
        </w:rPr>
        <w:t>Saturday, January 30</w:t>
      </w:r>
      <w:proofErr w:type="gramStart"/>
      <w:r w:rsidRPr="005322D6">
        <w:rPr>
          <w:rFonts w:asciiTheme="minorHAnsi" w:eastAsia="Times New Roman" w:hAnsiTheme="minorHAnsi" w:cstheme="minorHAnsi"/>
          <w:vertAlign w:val="superscript"/>
        </w:rPr>
        <w:t>th</w:t>
      </w:r>
      <w:r w:rsidRPr="005322D6">
        <w:rPr>
          <w:rFonts w:asciiTheme="minorHAnsi" w:eastAsia="Times New Roman" w:hAnsiTheme="minorHAnsi" w:cstheme="minorHAnsi"/>
        </w:rPr>
        <w:t xml:space="preserve"> </w:t>
      </w:r>
      <w:r w:rsidR="00654CD6" w:rsidRPr="005322D6">
        <w:rPr>
          <w:rFonts w:asciiTheme="minorHAnsi" w:eastAsia="Times New Roman" w:hAnsiTheme="minorHAnsi" w:cstheme="minorHAnsi"/>
        </w:rPr>
        <w:t>,</w:t>
      </w:r>
      <w:proofErr w:type="gramEnd"/>
      <w:r w:rsidR="00654CD6" w:rsidRPr="005322D6">
        <w:rPr>
          <w:rFonts w:asciiTheme="minorHAnsi" w:eastAsia="Times New Roman" w:hAnsiTheme="minorHAnsi" w:cstheme="minorHAnsi"/>
        </w:rPr>
        <w:t xml:space="preserve"> we met </w:t>
      </w:r>
      <w:r w:rsidRPr="005322D6">
        <w:rPr>
          <w:rFonts w:asciiTheme="minorHAnsi" w:eastAsia="Times New Roman" w:hAnsiTheme="minorHAnsi" w:cstheme="minorHAnsi"/>
        </w:rPr>
        <w:t xml:space="preserve">in Kansas City for our </w:t>
      </w:r>
      <w:r w:rsidR="00654CD6" w:rsidRPr="005322D6">
        <w:rPr>
          <w:rFonts w:asciiTheme="minorHAnsi" w:eastAsia="Times New Roman" w:hAnsiTheme="minorHAnsi" w:cstheme="minorHAnsi"/>
        </w:rPr>
        <w:t>a</w:t>
      </w:r>
      <w:r w:rsidRPr="005322D6">
        <w:rPr>
          <w:rFonts w:asciiTheme="minorHAnsi" w:eastAsia="Times New Roman" w:hAnsiTheme="minorHAnsi" w:cstheme="minorHAnsi"/>
        </w:rPr>
        <w:t xml:space="preserve">nnual </w:t>
      </w:r>
      <w:r w:rsidR="00654CD6" w:rsidRPr="005322D6">
        <w:rPr>
          <w:rFonts w:asciiTheme="minorHAnsi" w:eastAsia="Times New Roman" w:hAnsiTheme="minorHAnsi" w:cstheme="minorHAnsi"/>
        </w:rPr>
        <w:t>mid-year</w:t>
      </w:r>
      <w:r w:rsidRPr="005322D6">
        <w:rPr>
          <w:rFonts w:asciiTheme="minorHAnsi" w:eastAsia="Times New Roman" w:hAnsiTheme="minorHAnsi" w:cstheme="minorHAnsi"/>
        </w:rPr>
        <w:t xml:space="preserve"> meeting of </w:t>
      </w:r>
      <w:r w:rsidR="00654CD6" w:rsidRPr="005322D6">
        <w:rPr>
          <w:rFonts w:asciiTheme="minorHAnsi" w:eastAsia="Times New Roman" w:hAnsiTheme="minorHAnsi" w:cstheme="minorHAnsi"/>
        </w:rPr>
        <w:t>T</w:t>
      </w:r>
      <w:r w:rsidRPr="005322D6">
        <w:rPr>
          <w:rFonts w:asciiTheme="minorHAnsi" w:eastAsia="Times New Roman" w:hAnsiTheme="minorHAnsi" w:cstheme="minorHAnsi"/>
        </w:rPr>
        <w:t xml:space="preserve">rustees </w:t>
      </w:r>
      <w:r w:rsidR="00AD79B5" w:rsidRPr="005322D6">
        <w:rPr>
          <w:rFonts w:asciiTheme="minorHAnsi" w:eastAsia="Times New Roman" w:hAnsiTheme="minorHAnsi" w:cstheme="minorHAnsi"/>
        </w:rPr>
        <w:t>with a</w:t>
      </w:r>
      <w:r w:rsidRPr="005322D6">
        <w:rPr>
          <w:rFonts w:asciiTheme="minorHAnsi" w:eastAsia="Times New Roman" w:hAnsiTheme="minorHAnsi" w:cstheme="minorHAnsi"/>
        </w:rPr>
        <w:t xml:space="preserve">n opportunity to see the Service and Leadership Center, one of our major assets. We had 100 percent attendance </w:t>
      </w:r>
      <w:r w:rsidR="00654CD6" w:rsidRPr="005322D6">
        <w:rPr>
          <w:rFonts w:asciiTheme="minorHAnsi" w:eastAsia="Times New Roman" w:hAnsiTheme="minorHAnsi" w:cstheme="minorHAnsi"/>
        </w:rPr>
        <w:t>by</w:t>
      </w:r>
      <w:r w:rsidRPr="005322D6">
        <w:rPr>
          <w:rFonts w:asciiTheme="minorHAnsi" w:eastAsia="Times New Roman" w:hAnsiTheme="minorHAnsi" w:cstheme="minorHAnsi"/>
        </w:rPr>
        <w:t xml:space="preserve"> our trustees</w:t>
      </w:r>
      <w:r w:rsidR="00654CD6" w:rsidRPr="005322D6">
        <w:rPr>
          <w:rFonts w:asciiTheme="minorHAnsi" w:eastAsia="Times New Roman" w:hAnsiTheme="minorHAnsi" w:cstheme="minorHAnsi"/>
        </w:rPr>
        <w:t>.  We were also joined by our H</w:t>
      </w:r>
      <w:r w:rsidRPr="005322D6">
        <w:rPr>
          <w:rFonts w:asciiTheme="minorHAnsi" w:eastAsia="Times New Roman" w:hAnsiTheme="minorHAnsi" w:cstheme="minorHAnsi"/>
        </w:rPr>
        <w:t xml:space="preserve">artsook </w:t>
      </w:r>
      <w:r w:rsidR="00654CD6" w:rsidRPr="005322D6">
        <w:rPr>
          <w:rFonts w:asciiTheme="minorHAnsi" w:eastAsia="Times New Roman" w:hAnsiTheme="minorHAnsi" w:cstheme="minorHAnsi"/>
        </w:rPr>
        <w:t>d</w:t>
      </w:r>
      <w:r w:rsidRPr="005322D6">
        <w:rPr>
          <w:rFonts w:asciiTheme="minorHAnsi" w:eastAsia="Times New Roman" w:hAnsiTheme="minorHAnsi" w:cstheme="minorHAnsi"/>
        </w:rPr>
        <w:t xml:space="preserve">evelopment </w:t>
      </w:r>
      <w:r w:rsidR="00654CD6" w:rsidRPr="005322D6">
        <w:rPr>
          <w:rFonts w:asciiTheme="minorHAnsi" w:eastAsia="Times New Roman" w:hAnsiTheme="minorHAnsi" w:cstheme="minorHAnsi"/>
        </w:rPr>
        <w:t xml:space="preserve">team </w:t>
      </w:r>
      <w:r w:rsidRPr="005322D6">
        <w:rPr>
          <w:rFonts w:asciiTheme="minorHAnsi" w:eastAsia="Times New Roman" w:hAnsiTheme="minorHAnsi" w:cstheme="minorHAnsi"/>
        </w:rPr>
        <w:t>along with</w:t>
      </w:r>
      <w:r w:rsidR="00654CD6" w:rsidRPr="005322D6">
        <w:rPr>
          <w:rFonts w:asciiTheme="minorHAnsi" w:eastAsia="Times New Roman" w:hAnsiTheme="minorHAnsi" w:cstheme="minorHAnsi"/>
        </w:rPr>
        <w:t xml:space="preserve"> the DeMolay International </w:t>
      </w:r>
      <w:r w:rsidR="00BB1106" w:rsidRPr="005322D6">
        <w:rPr>
          <w:rFonts w:asciiTheme="minorHAnsi" w:eastAsia="Times New Roman" w:hAnsiTheme="minorHAnsi" w:cstheme="minorHAnsi"/>
        </w:rPr>
        <w:t xml:space="preserve">Grand Master, </w:t>
      </w:r>
      <w:r w:rsidRPr="005322D6">
        <w:rPr>
          <w:rFonts w:asciiTheme="minorHAnsi" w:eastAsia="Times New Roman" w:hAnsiTheme="minorHAnsi" w:cstheme="minorHAnsi"/>
        </w:rPr>
        <w:t>Grand Senior Councilor, Grand Junior Councilor, Executive Director and Director of Finance. We had an excellent meeting with a lot of good discussi</w:t>
      </w:r>
      <w:r w:rsidR="00AD79B5" w:rsidRPr="005322D6">
        <w:rPr>
          <w:rFonts w:asciiTheme="minorHAnsi" w:eastAsia="Times New Roman" w:hAnsiTheme="minorHAnsi" w:cstheme="minorHAnsi"/>
        </w:rPr>
        <w:t>on and strategy sessions.</w:t>
      </w:r>
    </w:p>
    <w:p w14:paraId="596C28B8" w14:textId="25630C10" w:rsidR="005322D6" w:rsidRPr="005322D6" w:rsidRDefault="005322D6" w:rsidP="005322D6">
      <w:pPr>
        <w:jc w:val="both"/>
        <w:rPr>
          <w:rFonts w:asciiTheme="minorHAnsi" w:eastAsia="Times New Roman" w:hAnsiTheme="minorHAnsi" w:cstheme="minorHAnsi"/>
        </w:rPr>
      </w:pPr>
    </w:p>
    <w:p w14:paraId="63D286E5" w14:textId="45B96881" w:rsidR="005322D6" w:rsidRPr="005322D6" w:rsidRDefault="005322D6" w:rsidP="005322D6">
      <w:pPr>
        <w:jc w:val="both"/>
        <w:rPr>
          <w:rFonts w:asciiTheme="minorHAnsi" w:eastAsia="Times New Roman" w:hAnsiTheme="minorHAnsi" w:cstheme="minorHAnsi"/>
        </w:rPr>
      </w:pPr>
      <w:r w:rsidRPr="005322D6">
        <w:rPr>
          <w:rFonts w:asciiTheme="minorHAnsi" w:eastAsia="Times New Roman" w:hAnsiTheme="minorHAnsi" w:cstheme="minorHAnsi"/>
        </w:rPr>
        <w:t>Here are a few highlights from our meeting:</w:t>
      </w:r>
    </w:p>
    <w:p w14:paraId="59E08E79" w14:textId="77777777" w:rsidR="008A787F" w:rsidRPr="005322D6" w:rsidRDefault="008A787F" w:rsidP="00967A8C">
      <w:pPr>
        <w:jc w:val="both"/>
        <w:rPr>
          <w:rFonts w:asciiTheme="minorHAnsi" w:eastAsia="Times New Roman" w:hAnsiTheme="minorHAnsi" w:cstheme="minorHAnsi"/>
        </w:rPr>
      </w:pPr>
    </w:p>
    <w:p w14:paraId="16C6ACEC" w14:textId="77777777" w:rsidR="008A787F" w:rsidRPr="005322D6" w:rsidRDefault="008A787F" w:rsidP="00967A8C">
      <w:pPr>
        <w:pStyle w:val="ListParagraph"/>
        <w:numPr>
          <w:ilvl w:val="0"/>
          <w:numId w:val="30"/>
        </w:numPr>
        <w:jc w:val="both"/>
        <w:rPr>
          <w:rFonts w:asciiTheme="minorHAnsi" w:eastAsia="Times New Roman" w:hAnsiTheme="minorHAnsi" w:cstheme="minorHAnsi"/>
        </w:rPr>
      </w:pPr>
      <w:r w:rsidRPr="005322D6">
        <w:rPr>
          <w:rFonts w:asciiTheme="minorHAnsi" w:eastAsia="Times New Roman" w:hAnsiTheme="minorHAnsi" w:cstheme="minorHAnsi"/>
        </w:rPr>
        <w:t xml:space="preserve">We reviewed preliminary year-end financials in the budget for 2021-2022. It was finalized and approved. </w:t>
      </w:r>
    </w:p>
    <w:p w14:paraId="5EE4A1F7" w14:textId="77777777" w:rsidR="008A787F" w:rsidRPr="005322D6" w:rsidRDefault="008A787F" w:rsidP="00967A8C">
      <w:pPr>
        <w:jc w:val="both"/>
        <w:rPr>
          <w:rFonts w:asciiTheme="minorHAnsi" w:eastAsia="Times New Roman" w:hAnsiTheme="minorHAnsi" w:cstheme="minorHAnsi"/>
        </w:rPr>
      </w:pPr>
    </w:p>
    <w:p w14:paraId="04265E78" w14:textId="238C0590" w:rsidR="008A787F" w:rsidRPr="005322D6" w:rsidRDefault="008A787F" w:rsidP="00967A8C">
      <w:pPr>
        <w:pStyle w:val="ListParagraph"/>
        <w:numPr>
          <w:ilvl w:val="0"/>
          <w:numId w:val="30"/>
        </w:numPr>
        <w:jc w:val="both"/>
        <w:rPr>
          <w:rFonts w:asciiTheme="minorHAnsi" w:eastAsia="Times New Roman" w:hAnsiTheme="minorHAnsi" w:cstheme="minorHAnsi"/>
        </w:rPr>
      </w:pPr>
      <w:r w:rsidRPr="005322D6">
        <w:rPr>
          <w:rFonts w:asciiTheme="minorHAnsi" w:eastAsia="Times New Roman" w:hAnsiTheme="minorHAnsi" w:cstheme="minorHAnsi"/>
        </w:rPr>
        <w:t xml:space="preserve">We reviewed </w:t>
      </w:r>
      <w:r w:rsidR="00654CD6" w:rsidRPr="005322D6">
        <w:rPr>
          <w:rFonts w:asciiTheme="minorHAnsi" w:eastAsia="Times New Roman" w:hAnsiTheme="minorHAnsi" w:cstheme="minorHAnsi"/>
        </w:rPr>
        <w:t>m</w:t>
      </w:r>
      <w:r w:rsidRPr="005322D6">
        <w:rPr>
          <w:rFonts w:asciiTheme="minorHAnsi" w:eastAsia="Times New Roman" w:hAnsiTheme="minorHAnsi" w:cstheme="minorHAnsi"/>
        </w:rPr>
        <w:t xml:space="preserve">ajor </w:t>
      </w:r>
      <w:r w:rsidR="00654CD6" w:rsidRPr="005322D6">
        <w:rPr>
          <w:rFonts w:asciiTheme="minorHAnsi" w:eastAsia="Times New Roman" w:hAnsiTheme="minorHAnsi" w:cstheme="minorHAnsi"/>
        </w:rPr>
        <w:t>d</w:t>
      </w:r>
      <w:r w:rsidRPr="005322D6">
        <w:rPr>
          <w:rFonts w:asciiTheme="minorHAnsi" w:eastAsia="Times New Roman" w:hAnsiTheme="minorHAnsi" w:cstheme="minorHAnsi"/>
        </w:rPr>
        <w:t xml:space="preserve">evelopment plans for the </w:t>
      </w:r>
      <w:r w:rsidR="00654CD6" w:rsidRPr="005322D6">
        <w:rPr>
          <w:rFonts w:asciiTheme="minorHAnsi" w:eastAsia="Times New Roman" w:hAnsiTheme="minorHAnsi" w:cstheme="minorHAnsi"/>
        </w:rPr>
        <w:t xml:space="preserve">Service and Leadership </w:t>
      </w:r>
      <w:proofErr w:type="gramStart"/>
      <w:r w:rsidR="00654CD6" w:rsidRPr="005322D6">
        <w:rPr>
          <w:rFonts w:asciiTheme="minorHAnsi" w:eastAsia="Times New Roman" w:hAnsiTheme="minorHAnsi" w:cstheme="minorHAnsi"/>
        </w:rPr>
        <w:t xml:space="preserve">Center, </w:t>
      </w:r>
      <w:r w:rsidRPr="005322D6">
        <w:rPr>
          <w:rFonts w:asciiTheme="minorHAnsi" w:eastAsia="Times New Roman" w:hAnsiTheme="minorHAnsi" w:cstheme="minorHAnsi"/>
        </w:rPr>
        <w:t>and</w:t>
      </w:r>
      <w:proofErr w:type="gramEnd"/>
      <w:r w:rsidRPr="005322D6">
        <w:rPr>
          <w:rFonts w:asciiTheme="minorHAnsi" w:eastAsia="Times New Roman" w:hAnsiTheme="minorHAnsi" w:cstheme="minorHAnsi"/>
        </w:rPr>
        <w:t xml:space="preserve"> </w:t>
      </w:r>
      <w:r w:rsidR="00654CD6" w:rsidRPr="005322D6">
        <w:rPr>
          <w:rFonts w:asciiTheme="minorHAnsi" w:eastAsia="Times New Roman" w:hAnsiTheme="minorHAnsi" w:cstheme="minorHAnsi"/>
        </w:rPr>
        <w:t xml:space="preserve">discussed </w:t>
      </w:r>
      <w:r w:rsidRPr="005322D6">
        <w:rPr>
          <w:rFonts w:asciiTheme="minorHAnsi" w:eastAsia="Times New Roman" w:hAnsiTheme="minorHAnsi" w:cstheme="minorHAnsi"/>
        </w:rPr>
        <w:t xml:space="preserve">the impact a </w:t>
      </w:r>
      <w:r w:rsidR="00654CD6" w:rsidRPr="005322D6">
        <w:rPr>
          <w:rFonts w:asciiTheme="minorHAnsi" w:eastAsia="Times New Roman" w:hAnsiTheme="minorHAnsi" w:cstheme="minorHAnsi"/>
        </w:rPr>
        <w:t xml:space="preserve">grant from the Sunderland Foundation </w:t>
      </w:r>
      <w:r w:rsidRPr="005322D6">
        <w:rPr>
          <w:rFonts w:asciiTheme="minorHAnsi" w:eastAsia="Times New Roman" w:hAnsiTheme="minorHAnsi" w:cstheme="minorHAnsi"/>
        </w:rPr>
        <w:t xml:space="preserve">would </w:t>
      </w:r>
      <w:r w:rsidR="00654CD6" w:rsidRPr="005322D6">
        <w:rPr>
          <w:rFonts w:asciiTheme="minorHAnsi" w:eastAsia="Times New Roman" w:hAnsiTheme="minorHAnsi" w:cstheme="minorHAnsi"/>
        </w:rPr>
        <w:t>have on</w:t>
      </w:r>
      <w:r w:rsidRPr="005322D6">
        <w:rPr>
          <w:rFonts w:asciiTheme="minorHAnsi" w:eastAsia="Times New Roman" w:hAnsiTheme="minorHAnsi" w:cstheme="minorHAnsi"/>
        </w:rPr>
        <w:t xml:space="preserve"> </w:t>
      </w:r>
      <w:r w:rsidR="00D11FB3" w:rsidRPr="005322D6">
        <w:rPr>
          <w:rFonts w:asciiTheme="minorHAnsi" w:eastAsia="Times New Roman" w:hAnsiTheme="minorHAnsi" w:cstheme="minorHAnsi"/>
        </w:rPr>
        <w:t>the</w:t>
      </w:r>
      <w:r w:rsidRPr="005322D6">
        <w:rPr>
          <w:rFonts w:asciiTheme="minorHAnsi" w:eastAsia="Times New Roman" w:hAnsiTheme="minorHAnsi" w:cstheme="minorHAnsi"/>
        </w:rPr>
        <w:t xml:space="preserve"> needs of the building. </w:t>
      </w:r>
      <w:r w:rsidR="005322D6" w:rsidRPr="005322D6">
        <w:rPr>
          <w:rFonts w:asciiTheme="minorHAnsi" w:eastAsia="Times New Roman" w:hAnsiTheme="minorHAnsi" w:cstheme="minorHAnsi"/>
        </w:rPr>
        <w:t xml:space="preserve"> The Sunderland Foundation is a Kansas City based family foundation that supports capital efforts.  </w:t>
      </w:r>
    </w:p>
    <w:p w14:paraId="4F02DDFC" w14:textId="77777777" w:rsidR="00AD79B5" w:rsidRPr="005322D6" w:rsidRDefault="00AD79B5" w:rsidP="00967A8C">
      <w:pPr>
        <w:pStyle w:val="ListParagraph"/>
        <w:jc w:val="both"/>
        <w:rPr>
          <w:rFonts w:asciiTheme="minorHAnsi" w:eastAsia="Times New Roman" w:hAnsiTheme="minorHAnsi" w:cstheme="minorHAnsi"/>
        </w:rPr>
      </w:pPr>
    </w:p>
    <w:p w14:paraId="3C0AF5D2" w14:textId="77777777" w:rsidR="00AD79B5" w:rsidRPr="005322D6" w:rsidRDefault="00AD79B5" w:rsidP="00967A8C">
      <w:pPr>
        <w:pStyle w:val="ListParagraph"/>
        <w:numPr>
          <w:ilvl w:val="0"/>
          <w:numId w:val="30"/>
        </w:numPr>
        <w:jc w:val="both"/>
        <w:rPr>
          <w:rFonts w:asciiTheme="minorHAnsi" w:eastAsia="Times New Roman" w:hAnsiTheme="minorHAnsi" w:cstheme="minorHAnsi"/>
        </w:rPr>
      </w:pPr>
      <w:r w:rsidRPr="005322D6">
        <w:rPr>
          <w:rFonts w:asciiTheme="minorHAnsi" w:eastAsia="Times New Roman" w:hAnsiTheme="minorHAnsi" w:cstheme="minorHAnsi"/>
        </w:rPr>
        <w:t xml:space="preserve">We reviewed </w:t>
      </w:r>
      <w:r w:rsidR="00D11FB3" w:rsidRPr="005322D6">
        <w:rPr>
          <w:rFonts w:asciiTheme="minorHAnsi" w:eastAsia="Times New Roman" w:hAnsiTheme="minorHAnsi" w:cstheme="minorHAnsi"/>
        </w:rPr>
        <w:t>the DeMolay International U</w:t>
      </w:r>
      <w:r w:rsidRPr="005322D6">
        <w:rPr>
          <w:rFonts w:asciiTheme="minorHAnsi" w:eastAsia="Times New Roman" w:hAnsiTheme="minorHAnsi" w:cstheme="minorHAnsi"/>
        </w:rPr>
        <w:t>pcoming Grants</w:t>
      </w:r>
    </w:p>
    <w:p w14:paraId="0B855B00" w14:textId="77777777" w:rsidR="000A7FC6" w:rsidRPr="005322D6" w:rsidRDefault="000A7FC6" w:rsidP="00967A8C">
      <w:pPr>
        <w:pStyle w:val="ListParagraph"/>
        <w:jc w:val="both"/>
        <w:rPr>
          <w:rFonts w:asciiTheme="minorHAnsi" w:eastAsia="Times New Roman" w:hAnsiTheme="minorHAnsi" w:cstheme="minorHAnsi"/>
        </w:rPr>
      </w:pPr>
    </w:p>
    <w:p w14:paraId="1600BD15" w14:textId="77777777" w:rsidR="000A7FC6" w:rsidRPr="005322D6" w:rsidRDefault="000A7FC6" w:rsidP="00967A8C">
      <w:pPr>
        <w:pStyle w:val="ListParagraph"/>
        <w:widowControl/>
        <w:numPr>
          <w:ilvl w:val="1"/>
          <w:numId w:val="30"/>
        </w:numPr>
        <w:autoSpaceDE/>
        <w:autoSpaceDN/>
        <w:contextualSpacing/>
        <w:jc w:val="both"/>
        <w:rPr>
          <w:rFonts w:asciiTheme="minorHAnsi" w:eastAsia="Times New Roman" w:hAnsiTheme="minorHAnsi" w:cstheme="minorHAnsi"/>
          <w:i/>
          <w:iCs/>
        </w:rPr>
      </w:pPr>
      <w:r w:rsidRPr="005322D6">
        <w:rPr>
          <w:rFonts w:asciiTheme="minorHAnsi" w:eastAsia="Times New Roman" w:hAnsiTheme="minorHAnsi" w:cstheme="minorHAnsi"/>
          <w:b/>
          <w:bCs/>
          <w:i/>
          <w:iCs/>
        </w:rPr>
        <w:t>Continuation of Membership Services Representatives positions.</w:t>
      </w:r>
      <w:r w:rsidRPr="005322D6">
        <w:rPr>
          <w:rFonts w:asciiTheme="minorHAnsi" w:eastAsia="Times New Roman" w:hAnsiTheme="minorHAnsi" w:cstheme="minorHAnsi"/>
          <w:i/>
          <w:iCs/>
        </w:rPr>
        <w:t xml:space="preserve"> </w:t>
      </w:r>
    </w:p>
    <w:p w14:paraId="35629D4E" w14:textId="130B9510" w:rsidR="000A7FC6" w:rsidRPr="005322D6" w:rsidRDefault="005322D6" w:rsidP="00967A8C">
      <w:pPr>
        <w:ind w:left="1440"/>
        <w:jc w:val="both"/>
        <w:rPr>
          <w:rFonts w:asciiTheme="minorHAnsi" w:eastAsia="Times New Roman" w:hAnsiTheme="minorHAnsi" w:cstheme="minorHAnsi"/>
          <w:i/>
          <w:iCs/>
        </w:rPr>
      </w:pPr>
      <w:r w:rsidRPr="005322D6">
        <w:rPr>
          <w:rFonts w:asciiTheme="minorHAnsi" w:eastAsia="Times New Roman" w:hAnsiTheme="minorHAnsi" w:cstheme="minorHAnsi"/>
          <w:i/>
          <w:iCs/>
        </w:rPr>
        <w:t>S</w:t>
      </w:r>
      <w:r w:rsidR="000A7FC6" w:rsidRPr="005322D6">
        <w:rPr>
          <w:rFonts w:asciiTheme="minorHAnsi" w:eastAsia="Times New Roman" w:hAnsiTheme="minorHAnsi" w:cstheme="minorHAnsi"/>
          <w:i/>
          <w:iCs/>
        </w:rPr>
        <w:t>eeking the renewal of the grant to continue two part-time positions through June 30, 2022. $92,000 ($30,000 unspent 2020)</w:t>
      </w:r>
    </w:p>
    <w:p w14:paraId="2339888A" w14:textId="77777777" w:rsidR="000A7FC6" w:rsidRPr="005322D6" w:rsidRDefault="000A7FC6" w:rsidP="00967A8C">
      <w:pPr>
        <w:ind w:left="720"/>
        <w:jc w:val="both"/>
        <w:rPr>
          <w:rFonts w:asciiTheme="minorHAnsi" w:eastAsia="Times New Roman" w:hAnsiTheme="minorHAnsi" w:cstheme="minorHAnsi"/>
          <w:i/>
          <w:iCs/>
        </w:rPr>
      </w:pPr>
    </w:p>
    <w:p w14:paraId="7137C962" w14:textId="77777777" w:rsidR="000A7FC6" w:rsidRPr="005322D6" w:rsidRDefault="000A7FC6" w:rsidP="00967A8C">
      <w:pPr>
        <w:pStyle w:val="ListParagraph"/>
        <w:widowControl/>
        <w:numPr>
          <w:ilvl w:val="1"/>
          <w:numId w:val="30"/>
        </w:numPr>
        <w:autoSpaceDE/>
        <w:autoSpaceDN/>
        <w:contextualSpacing/>
        <w:jc w:val="both"/>
        <w:rPr>
          <w:rFonts w:asciiTheme="minorHAnsi" w:eastAsia="Times New Roman" w:hAnsiTheme="minorHAnsi" w:cstheme="minorHAnsi"/>
          <w:i/>
          <w:iCs/>
        </w:rPr>
      </w:pPr>
      <w:r w:rsidRPr="005322D6">
        <w:rPr>
          <w:rFonts w:asciiTheme="minorHAnsi" w:eastAsia="Times New Roman" w:hAnsiTheme="minorHAnsi" w:cstheme="minorHAnsi"/>
          <w:b/>
          <w:bCs/>
          <w:i/>
          <w:iCs/>
        </w:rPr>
        <w:t>International Development</w:t>
      </w:r>
    </w:p>
    <w:p w14:paraId="043597BC" w14:textId="77777777" w:rsidR="000A7FC6" w:rsidRPr="005322D6" w:rsidRDefault="000A7FC6" w:rsidP="00967A8C">
      <w:pPr>
        <w:ind w:left="720" w:firstLine="720"/>
        <w:contextualSpacing/>
        <w:jc w:val="both"/>
        <w:rPr>
          <w:rFonts w:asciiTheme="minorHAnsi" w:eastAsia="Times New Roman" w:hAnsiTheme="minorHAnsi" w:cstheme="minorHAnsi"/>
          <w:i/>
          <w:iCs/>
        </w:rPr>
      </w:pPr>
      <w:r w:rsidRPr="005322D6">
        <w:rPr>
          <w:rFonts w:asciiTheme="minorHAnsi" w:eastAsia="Times New Roman" w:hAnsiTheme="minorHAnsi" w:cstheme="minorHAnsi"/>
          <w:i/>
          <w:iCs/>
        </w:rPr>
        <w:t>$35,000 to support efforts for international development of the program.</w:t>
      </w:r>
    </w:p>
    <w:p w14:paraId="170AC6C4" w14:textId="09B764CF" w:rsidR="000A7FC6" w:rsidRPr="005322D6" w:rsidRDefault="000A7FC6" w:rsidP="00967A8C">
      <w:pPr>
        <w:jc w:val="both"/>
        <w:rPr>
          <w:rFonts w:asciiTheme="minorHAnsi" w:eastAsia="Times New Roman" w:hAnsiTheme="minorHAnsi" w:cstheme="minorHAnsi"/>
          <w:i/>
          <w:iCs/>
        </w:rPr>
      </w:pPr>
    </w:p>
    <w:p w14:paraId="5BA31F1B" w14:textId="77777777" w:rsidR="005322D6" w:rsidRPr="005322D6" w:rsidRDefault="005322D6" w:rsidP="00967A8C">
      <w:pPr>
        <w:jc w:val="both"/>
        <w:rPr>
          <w:rFonts w:asciiTheme="minorHAnsi" w:eastAsia="Times New Roman" w:hAnsiTheme="minorHAnsi" w:cstheme="minorHAnsi"/>
          <w:i/>
          <w:iCs/>
        </w:rPr>
      </w:pPr>
    </w:p>
    <w:p w14:paraId="1377FAEA" w14:textId="77777777" w:rsidR="000A7FC6" w:rsidRPr="005322D6" w:rsidRDefault="000A7FC6" w:rsidP="00967A8C">
      <w:pPr>
        <w:widowControl/>
        <w:numPr>
          <w:ilvl w:val="1"/>
          <w:numId w:val="30"/>
        </w:numPr>
        <w:autoSpaceDE/>
        <w:autoSpaceDN/>
        <w:contextualSpacing/>
        <w:jc w:val="both"/>
        <w:rPr>
          <w:rFonts w:asciiTheme="minorHAnsi" w:eastAsia="Times New Roman" w:hAnsiTheme="minorHAnsi" w:cstheme="minorHAnsi"/>
          <w:i/>
          <w:iCs/>
        </w:rPr>
      </w:pPr>
      <w:r w:rsidRPr="005322D6">
        <w:rPr>
          <w:rFonts w:asciiTheme="minorHAnsi" w:eastAsia="Times New Roman" w:hAnsiTheme="minorHAnsi" w:cstheme="minorHAnsi"/>
          <w:b/>
          <w:bCs/>
          <w:i/>
          <w:iCs/>
        </w:rPr>
        <w:t>Leadership Training Camps</w:t>
      </w:r>
    </w:p>
    <w:p w14:paraId="7CE18ED6" w14:textId="77777777" w:rsidR="000A7FC6" w:rsidRPr="005322D6" w:rsidRDefault="000A7FC6" w:rsidP="00967A8C">
      <w:pPr>
        <w:ind w:left="1440"/>
        <w:contextualSpacing/>
        <w:jc w:val="both"/>
        <w:rPr>
          <w:rFonts w:asciiTheme="minorHAnsi" w:eastAsia="Times New Roman" w:hAnsiTheme="minorHAnsi" w:cstheme="minorHAnsi"/>
          <w:i/>
          <w:iCs/>
        </w:rPr>
      </w:pPr>
      <w:r w:rsidRPr="005322D6">
        <w:rPr>
          <w:rFonts w:asciiTheme="minorHAnsi" w:eastAsia="Times New Roman" w:hAnsiTheme="minorHAnsi" w:cstheme="minorHAnsi"/>
          <w:i/>
          <w:iCs/>
        </w:rPr>
        <w:t>Consideration for funding in the non-US regions on the same level and through the same processes as LTCs in the US-serving regions.</w:t>
      </w:r>
    </w:p>
    <w:p w14:paraId="7431B1E8" w14:textId="77777777" w:rsidR="000A7FC6" w:rsidRPr="005322D6" w:rsidRDefault="000A7FC6" w:rsidP="00967A8C">
      <w:pPr>
        <w:jc w:val="both"/>
        <w:rPr>
          <w:rFonts w:asciiTheme="minorHAnsi" w:eastAsia="Times New Roman" w:hAnsiTheme="minorHAnsi" w:cstheme="minorHAnsi"/>
          <w:i/>
          <w:iCs/>
        </w:rPr>
      </w:pPr>
    </w:p>
    <w:p w14:paraId="0BF2176B" w14:textId="77777777" w:rsidR="000A7FC6" w:rsidRPr="005322D6" w:rsidRDefault="000A7FC6" w:rsidP="00967A8C">
      <w:pPr>
        <w:widowControl/>
        <w:numPr>
          <w:ilvl w:val="1"/>
          <w:numId w:val="30"/>
        </w:numPr>
        <w:autoSpaceDE/>
        <w:autoSpaceDN/>
        <w:contextualSpacing/>
        <w:jc w:val="both"/>
        <w:rPr>
          <w:rFonts w:asciiTheme="minorHAnsi" w:eastAsia="Times New Roman" w:hAnsiTheme="minorHAnsi" w:cstheme="minorHAnsi"/>
          <w:i/>
          <w:iCs/>
        </w:rPr>
      </w:pPr>
      <w:r w:rsidRPr="005322D6">
        <w:rPr>
          <w:rFonts w:asciiTheme="minorHAnsi" w:eastAsia="Times New Roman" w:hAnsiTheme="minorHAnsi" w:cstheme="minorHAnsi"/>
          <w:b/>
          <w:bCs/>
          <w:i/>
          <w:iCs/>
        </w:rPr>
        <w:t>Marketing/Promotional Plan Implementation</w:t>
      </w:r>
    </w:p>
    <w:p w14:paraId="61791E2A" w14:textId="77777777" w:rsidR="000A7FC6" w:rsidRPr="005322D6" w:rsidRDefault="000A7FC6" w:rsidP="005322D6">
      <w:pPr>
        <w:ind w:left="1440"/>
        <w:contextualSpacing/>
        <w:jc w:val="both"/>
        <w:rPr>
          <w:rFonts w:asciiTheme="minorHAnsi" w:eastAsia="Times New Roman" w:hAnsiTheme="minorHAnsi" w:cstheme="minorHAnsi"/>
          <w:i/>
          <w:iCs/>
        </w:rPr>
      </w:pPr>
      <w:r w:rsidRPr="005322D6">
        <w:rPr>
          <w:rFonts w:asciiTheme="minorHAnsi" w:eastAsia="Times New Roman" w:hAnsiTheme="minorHAnsi" w:cstheme="minorHAnsi"/>
          <w:i/>
          <w:iCs/>
        </w:rPr>
        <w:t>$45,000 to support partnership with NMJ SR of a state-of-the-art marketing and promotional project.</w:t>
      </w:r>
    </w:p>
    <w:p w14:paraId="7E87173B" w14:textId="77777777" w:rsidR="000A7FC6" w:rsidRPr="005322D6" w:rsidRDefault="000A7FC6" w:rsidP="00967A8C">
      <w:pPr>
        <w:jc w:val="both"/>
        <w:rPr>
          <w:rFonts w:asciiTheme="minorHAnsi" w:eastAsia="Times New Roman" w:hAnsiTheme="minorHAnsi" w:cstheme="minorHAnsi"/>
          <w:i/>
          <w:iCs/>
        </w:rPr>
      </w:pPr>
    </w:p>
    <w:p w14:paraId="1F933ACE" w14:textId="77777777" w:rsidR="000A7FC6" w:rsidRPr="005322D6" w:rsidRDefault="006E3F2A" w:rsidP="00967A8C">
      <w:pPr>
        <w:widowControl/>
        <w:numPr>
          <w:ilvl w:val="1"/>
          <w:numId w:val="30"/>
        </w:numPr>
        <w:autoSpaceDE/>
        <w:autoSpaceDN/>
        <w:contextualSpacing/>
        <w:jc w:val="both"/>
        <w:rPr>
          <w:rFonts w:asciiTheme="minorHAnsi" w:eastAsia="Times New Roman" w:hAnsiTheme="minorHAnsi" w:cstheme="minorHAnsi"/>
          <w:i/>
          <w:iCs/>
        </w:rPr>
      </w:pPr>
      <w:r w:rsidRPr="005322D6">
        <w:rPr>
          <w:rFonts w:asciiTheme="minorHAnsi" w:eastAsia="Times New Roman" w:hAnsiTheme="minorHAnsi" w:cstheme="minorHAnsi"/>
          <w:b/>
          <w:bCs/>
          <w:i/>
          <w:iCs/>
        </w:rPr>
        <w:t xml:space="preserve">E </w:t>
      </w:r>
      <w:r w:rsidR="000A7FC6" w:rsidRPr="005322D6">
        <w:rPr>
          <w:rFonts w:asciiTheme="minorHAnsi" w:eastAsia="Times New Roman" w:hAnsiTheme="minorHAnsi" w:cstheme="minorHAnsi"/>
          <w:b/>
          <w:bCs/>
          <w:i/>
          <w:iCs/>
        </w:rPr>
        <w:t>Scribe 2.0 construction and launch</w:t>
      </w:r>
    </w:p>
    <w:p w14:paraId="6E43BACA" w14:textId="77777777" w:rsidR="000A7FC6" w:rsidRPr="005322D6" w:rsidRDefault="000A7FC6" w:rsidP="00967A8C">
      <w:pPr>
        <w:ind w:left="1440"/>
        <w:contextualSpacing/>
        <w:jc w:val="both"/>
        <w:rPr>
          <w:rFonts w:asciiTheme="minorHAnsi" w:eastAsia="Times New Roman" w:hAnsiTheme="minorHAnsi" w:cstheme="minorHAnsi"/>
          <w:i/>
          <w:iCs/>
        </w:rPr>
      </w:pPr>
      <w:r w:rsidRPr="005322D6">
        <w:rPr>
          <w:rFonts w:asciiTheme="minorHAnsi" w:eastAsia="Times New Roman" w:hAnsiTheme="minorHAnsi" w:cstheme="minorHAnsi"/>
          <w:i/>
          <w:iCs/>
        </w:rPr>
        <w:t>A data, member records and communications tool to replace E Scribe.  DI has identified $93,000 in restricted donations that can be used for this project.  Seeking $110,000 for construction and implementation of this software.</w:t>
      </w:r>
    </w:p>
    <w:p w14:paraId="3761BBF0" w14:textId="77777777" w:rsidR="000A7FC6" w:rsidRPr="005322D6" w:rsidRDefault="000A7FC6" w:rsidP="00967A8C">
      <w:pPr>
        <w:jc w:val="both"/>
        <w:rPr>
          <w:rFonts w:asciiTheme="minorHAnsi" w:eastAsia="Times New Roman" w:hAnsiTheme="minorHAnsi" w:cstheme="minorHAnsi"/>
          <w:i/>
          <w:iCs/>
        </w:rPr>
      </w:pPr>
    </w:p>
    <w:p w14:paraId="3B73B709" w14:textId="77777777" w:rsidR="000A7FC6" w:rsidRPr="005322D6" w:rsidRDefault="000A7FC6" w:rsidP="00967A8C">
      <w:pPr>
        <w:widowControl/>
        <w:numPr>
          <w:ilvl w:val="1"/>
          <w:numId w:val="30"/>
        </w:numPr>
        <w:autoSpaceDE/>
        <w:autoSpaceDN/>
        <w:contextualSpacing/>
        <w:jc w:val="both"/>
        <w:rPr>
          <w:rFonts w:asciiTheme="minorHAnsi" w:eastAsia="Times New Roman" w:hAnsiTheme="minorHAnsi" w:cstheme="minorHAnsi"/>
          <w:i/>
          <w:iCs/>
        </w:rPr>
      </w:pPr>
      <w:r w:rsidRPr="005322D6">
        <w:rPr>
          <w:rFonts w:asciiTheme="minorHAnsi" w:eastAsia="Times New Roman" w:hAnsiTheme="minorHAnsi" w:cstheme="minorHAnsi"/>
          <w:b/>
          <w:bCs/>
          <w:i/>
          <w:iCs/>
        </w:rPr>
        <w:t>Advisor Training Module Implementation</w:t>
      </w:r>
    </w:p>
    <w:p w14:paraId="6141ADBB" w14:textId="77777777" w:rsidR="000A7FC6" w:rsidRPr="005322D6" w:rsidRDefault="000A7FC6" w:rsidP="00967A8C">
      <w:pPr>
        <w:ind w:left="720" w:firstLine="720"/>
        <w:contextualSpacing/>
        <w:jc w:val="both"/>
        <w:rPr>
          <w:rFonts w:asciiTheme="minorHAnsi" w:eastAsia="Times New Roman" w:hAnsiTheme="minorHAnsi" w:cstheme="minorHAnsi"/>
          <w:i/>
          <w:iCs/>
        </w:rPr>
      </w:pPr>
      <w:r w:rsidRPr="005322D6">
        <w:rPr>
          <w:rFonts w:asciiTheme="minorHAnsi" w:eastAsia="Times New Roman" w:hAnsiTheme="minorHAnsi" w:cstheme="minorHAnsi"/>
          <w:i/>
          <w:iCs/>
        </w:rPr>
        <w:t>$40,000 to develop and deploy these training programs for advisors.</w:t>
      </w:r>
    </w:p>
    <w:p w14:paraId="2FB2DA7E" w14:textId="77777777" w:rsidR="000A7FC6" w:rsidRPr="005322D6" w:rsidRDefault="000A7FC6" w:rsidP="00967A8C">
      <w:pPr>
        <w:jc w:val="both"/>
        <w:rPr>
          <w:rFonts w:asciiTheme="minorHAnsi" w:eastAsia="Times New Roman" w:hAnsiTheme="minorHAnsi" w:cstheme="minorHAnsi"/>
          <w:i/>
          <w:iCs/>
        </w:rPr>
      </w:pPr>
    </w:p>
    <w:p w14:paraId="7B74DB67" w14:textId="77777777" w:rsidR="000A7FC6" w:rsidRPr="005322D6" w:rsidRDefault="000A7FC6" w:rsidP="00967A8C">
      <w:pPr>
        <w:widowControl/>
        <w:numPr>
          <w:ilvl w:val="1"/>
          <w:numId w:val="30"/>
        </w:numPr>
        <w:autoSpaceDE/>
        <w:autoSpaceDN/>
        <w:contextualSpacing/>
        <w:jc w:val="both"/>
        <w:rPr>
          <w:rFonts w:asciiTheme="minorHAnsi" w:eastAsia="Times New Roman" w:hAnsiTheme="minorHAnsi" w:cstheme="minorHAnsi"/>
          <w:i/>
          <w:iCs/>
        </w:rPr>
      </w:pPr>
      <w:r w:rsidRPr="005322D6">
        <w:rPr>
          <w:rFonts w:asciiTheme="minorHAnsi" w:eastAsia="Times New Roman" w:hAnsiTheme="minorHAnsi" w:cstheme="minorHAnsi"/>
          <w:b/>
          <w:bCs/>
          <w:i/>
          <w:iCs/>
        </w:rPr>
        <w:t>New Member Kits</w:t>
      </w:r>
      <w:r w:rsidRPr="005322D6">
        <w:rPr>
          <w:rFonts w:asciiTheme="minorHAnsi" w:eastAsia="Times New Roman" w:hAnsiTheme="minorHAnsi" w:cstheme="minorHAnsi"/>
          <w:i/>
          <w:iCs/>
        </w:rPr>
        <w:t xml:space="preserve"> </w:t>
      </w:r>
    </w:p>
    <w:p w14:paraId="4D11F122" w14:textId="77777777" w:rsidR="000A7FC6" w:rsidRPr="005322D6" w:rsidRDefault="000A7FC6" w:rsidP="00967A8C">
      <w:pPr>
        <w:ind w:left="1440"/>
        <w:contextualSpacing/>
        <w:jc w:val="both"/>
        <w:rPr>
          <w:rFonts w:asciiTheme="minorHAnsi" w:eastAsia="Times New Roman" w:hAnsiTheme="minorHAnsi" w:cstheme="minorHAnsi"/>
          <w:i/>
          <w:iCs/>
        </w:rPr>
      </w:pPr>
      <w:r w:rsidRPr="005322D6">
        <w:rPr>
          <w:rFonts w:asciiTheme="minorHAnsi" w:eastAsia="Times New Roman" w:hAnsiTheme="minorHAnsi" w:cstheme="minorHAnsi"/>
          <w:i/>
          <w:iCs/>
        </w:rPr>
        <w:t xml:space="preserve">“New Member Kit” that will include welcome materials for new members and their families to introduce them to the DeMolay Experience:  the new DeMolay Handbook, promotional items (stickers, pens, etc.) and potentially a DeMolay t-shirt. estimated cost for each box is $30 plus shipping.  We are seeking $30,000 to assist with this project. </w:t>
      </w:r>
    </w:p>
    <w:p w14:paraId="445C82CA" w14:textId="77777777" w:rsidR="000A7FC6" w:rsidRPr="005322D6" w:rsidRDefault="000A7FC6" w:rsidP="00967A8C">
      <w:pPr>
        <w:jc w:val="both"/>
        <w:rPr>
          <w:rFonts w:asciiTheme="minorHAnsi" w:eastAsia="Times New Roman" w:hAnsiTheme="minorHAnsi" w:cstheme="minorHAnsi"/>
          <w:i/>
          <w:iCs/>
        </w:rPr>
      </w:pPr>
    </w:p>
    <w:p w14:paraId="2C124644" w14:textId="77777777" w:rsidR="000A7FC6" w:rsidRPr="005322D6" w:rsidRDefault="000A7FC6" w:rsidP="00967A8C">
      <w:pPr>
        <w:widowControl/>
        <w:numPr>
          <w:ilvl w:val="1"/>
          <w:numId w:val="30"/>
        </w:numPr>
        <w:autoSpaceDE/>
        <w:autoSpaceDN/>
        <w:contextualSpacing/>
        <w:jc w:val="both"/>
        <w:rPr>
          <w:rFonts w:asciiTheme="minorHAnsi" w:eastAsia="Times New Roman" w:hAnsiTheme="minorHAnsi" w:cstheme="minorHAnsi"/>
          <w:i/>
          <w:iCs/>
        </w:rPr>
      </w:pPr>
      <w:r w:rsidRPr="005322D6">
        <w:rPr>
          <w:rFonts w:asciiTheme="minorHAnsi" w:eastAsia="Times New Roman" w:hAnsiTheme="minorHAnsi" w:cstheme="minorHAnsi"/>
          <w:b/>
          <w:bCs/>
          <w:i/>
          <w:iCs/>
        </w:rPr>
        <w:t xml:space="preserve">Partnerships </w:t>
      </w:r>
    </w:p>
    <w:p w14:paraId="541E7219" w14:textId="77777777" w:rsidR="000A7FC6" w:rsidRPr="005322D6" w:rsidRDefault="000A7FC6" w:rsidP="00967A8C">
      <w:pPr>
        <w:ind w:left="1440"/>
        <w:contextualSpacing/>
        <w:jc w:val="both"/>
        <w:rPr>
          <w:rFonts w:asciiTheme="minorHAnsi" w:eastAsia="Times New Roman" w:hAnsiTheme="minorHAnsi" w:cstheme="minorHAnsi"/>
          <w:i/>
          <w:iCs/>
        </w:rPr>
      </w:pPr>
      <w:r w:rsidRPr="005322D6">
        <w:rPr>
          <w:rFonts w:asciiTheme="minorHAnsi" w:eastAsia="Times New Roman" w:hAnsiTheme="minorHAnsi" w:cstheme="minorHAnsi"/>
          <w:i/>
          <w:iCs/>
        </w:rPr>
        <w:t xml:space="preserve">We continue to explore partnership opportunities with other organizations to provide new and expanded resources for our members.  E.G. recently announced partnership with Lambda Chi Alpha.  $10,000 to support the establishment of partnerships and resources. </w:t>
      </w:r>
    </w:p>
    <w:p w14:paraId="2F0C094B" w14:textId="77777777" w:rsidR="008A787F" w:rsidRPr="005322D6" w:rsidRDefault="000A7FC6" w:rsidP="00967A8C">
      <w:pPr>
        <w:pStyle w:val="ListParagraph"/>
        <w:jc w:val="both"/>
        <w:rPr>
          <w:rFonts w:asciiTheme="minorHAnsi" w:eastAsia="Times New Roman" w:hAnsiTheme="minorHAnsi" w:cstheme="minorHAnsi"/>
        </w:rPr>
      </w:pPr>
      <w:r w:rsidRPr="005322D6">
        <w:rPr>
          <w:rFonts w:asciiTheme="minorHAnsi" w:eastAsia="Times New Roman" w:hAnsiTheme="minorHAnsi" w:cstheme="minorHAnsi"/>
        </w:rPr>
        <w:t xml:space="preserve"> </w:t>
      </w:r>
    </w:p>
    <w:p w14:paraId="7BCD3E69" w14:textId="77777777" w:rsidR="008A787F" w:rsidRPr="005322D6" w:rsidRDefault="008A787F" w:rsidP="00967A8C">
      <w:pPr>
        <w:pStyle w:val="ListParagraph"/>
        <w:numPr>
          <w:ilvl w:val="0"/>
          <w:numId w:val="30"/>
        </w:numPr>
        <w:jc w:val="both"/>
        <w:rPr>
          <w:rFonts w:asciiTheme="minorHAnsi" w:eastAsia="Times New Roman" w:hAnsiTheme="minorHAnsi" w:cstheme="minorHAnsi"/>
        </w:rPr>
      </w:pPr>
      <w:r w:rsidRPr="005322D6">
        <w:rPr>
          <w:rFonts w:asciiTheme="minorHAnsi" w:eastAsia="Times New Roman" w:hAnsiTheme="minorHAnsi" w:cstheme="minorHAnsi"/>
        </w:rPr>
        <w:t>We finalized a Five (5) year new Lease Agreement between DeMolay International and the DeMolay Foundation.</w:t>
      </w:r>
    </w:p>
    <w:p w14:paraId="0BE03CE1" w14:textId="77777777" w:rsidR="008A787F" w:rsidRPr="005322D6" w:rsidRDefault="008A787F" w:rsidP="00967A8C">
      <w:pPr>
        <w:pStyle w:val="ListParagraph"/>
        <w:jc w:val="both"/>
        <w:rPr>
          <w:rFonts w:asciiTheme="minorHAnsi" w:eastAsia="Times New Roman" w:hAnsiTheme="minorHAnsi" w:cstheme="minorHAnsi"/>
        </w:rPr>
      </w:pPr>
    </w:p>
    <w:p w14:paraId="348C4B98" w14:textId="0AC4BCC4" w:rsidR="008A787F" w:rsidRPr="005322D6" w:rsidRDefault="008A787F" w:rsidP="00967A8C">
      <w:pPr>
        <w:pStyle w:val="ListParagraph"/>
        <w:numPr>
          <w:ilvl w:val="0"/>
          <w:numId w:val="30"/>
        </w:numPr>
        <w:jc w:val="both"/>
        <w:rPr>
          <w:rFonts w:asciiTheme="minorHAnsi" w:eastAsia="Times New Roman" w:hAnsiTheme="minorHAnsi" w:cstheme="minorHAnsi"/>
        </w:rPr>
      </w:pPr>
      <w:r w:rsidRPr="005322D6">
        <w:rPr>
          <w:rFonts w:asciiTheme="minorHAnsi" w:eastAsia="Times New Roman" w:hAnsiTheme="minorHAnsi" w:cstheme="minorHAnsi"/>
        </w:rPr>
        <w:t xml:space="preserve">We upgraded the Furniture, Chairs, Conference Room Table and Workstations in the DeMolay Service </w:t>
      </w:r>
      <w:r w:rsidR="005322D6" w:rsidRPr="005322D6">
        <w:rPr>
          <w:rFonts w:asciiTheme="minorHAnsi" w:eastAsia="Times New Roman" w:hAnsiTheme="minorHAnsi" w:cstheme="minorHAnsi"/>
        </w:rPr>
        <w:t xml:space="preserve">and </w:t>
      </w:r>
      <w:r w:rsidRPr="005322D6">
        <w:rPr>
          <w:rFonts w:asciiTheme="minorHAnsi" w:eastAsia="Times New Roman" w:hAnsiTheme="minorHAnsi" w:cstheme="minorHAnsi"/>
        </w:rPr>
        <w:t xml:space="preserve">Leadership Center through an </w:t>
      </w:r>
      <w:proofErr w:type="gramStart"/>
      <w:r w:rsidRPr="005322D6">
        <w:rPr>
          <w:rFonts w:asciiTheme="minorHAnsi" w:eastAsia="Times New Roman" w:hAnsiTheme="minorHAnsi" w:cstheme="minorHAnsi"/>
        </w:rPr>
        <w:t>in kind</w:t>
      </w:r>
      <w:proofErr w:type="gramEnd"/>
      <w:r w:rsidRPr="005322D6">
        <w:rPr>
          <w:rFonts w:asciiTheme="minorHAnsi" w:eastAsia="Times New Roman" w:hAnsiTheme="minorHAnsi" w:cstheme="minorHAnsi"/>
        </w:rPr>
        <w:t xml:space="preserve"> donation. </w:t>
      </w:r>
    </w:p>
    <w:p w14:paraId="053CE77B" w14:textId="77777777" w:rsidR="008A787F" w:rsidRPr="005322D6" w:rsidRDefault="008A787F" w:rsidP="00967A8C">
      <w:pPr>
        <w:jc w:val="both"/>
        <w:rPr>
          <w:rFonts w:asciiTheme="minorHAnsi" w:eastAsia="Times New Roman" w:hAnsiTheme="minorHAnsi" w:cstheme="minorHAnsi"/>
        </w:rPr>
      </w:pPr>
    </w:p>
    <w:p w14:paraId="0C890452" w14:textId="0B13E83C" w:rsidR="008329C0" w:rsidRPr="005322D6" w:rsidRDefault="005322D6" w:rsidP="005322D6">
      <w:pPr>
        <w:pStyle w:val="ListParagraph"/>
        <w:numPr>
          <w:ilvl w:val="0"/>
          <w:numId w:val="30"/>
        </w:numPr>
        <w:jc w:val="both"/>
        <w:rPr>
          <w:rFonts w:asciiTheme="minorHAnsi" w:eastAsia="Times New Roman" w:hAnsiTheme="minorHAnsi" w:cstheme="minorHAnsi"/>
        </w:rPr>
      </w:pPr>
      <w:r>
        <w:rPr>
          <w:rFonts w:asciiTheme="minorHAnsi" w:eastAsia="Times New Roman" w:hAnsiTheme="minorHAnsi" w:cstheme="minorHAnsi"/>
        </w:rPr>
        <w:t>Hartsook provided a fundraising leadership training session for our Trustees.  As part of that training, a</w:t>
      </w:r>
      <w:r w:rsidR="008A787F" w:rsidRPr="005322D6">
        <w:rPr>
          <w:rFonts w:asciiTheme="minorHAnsi" w:eastAsia="Times New Roman" w:hAnsiTheme="minorHAnsi" w:cstheme="minorHAnsi"/>
        </w:rPr>
        <w:t xml:space="preserve"> presentation on the </w:t>
      </w:r>
      <w:r>
        <w:rPr>
          <w:rFonts w:asciiTheme="minorHAnsi" w:eastAsia="Times New Roman" w:hAnsiTheme="minorHAnsi" w:cstheme="minorHAnsi"/>
        </w:rPr>
        <w:t>D</w:t>
      </w:r>
      <w:r w:rsidR="008A787F" w:rsidRPr="005322D6">
        <w:rPr>
          <w:rFonts w:asciiTheme="minorHAnsi" w:eastAsia="Times New Roman" w:hAnsiTheme="minorHAnsi" w:cstheme="minorHAnsi"/>
        </w:rPr>
        <w:t xml:space="preserve">onor </w:t>
      </w:r>
      <w:r>
        <w:rPr>
          <w:rFonts w:asciiTheme="minorHAnsi" w:eastAsia="Times New Roman" w:hAnsiTheme="minorHAnsi" w:cstheme="minorHAnsi"/>
        </w:rPr>
        <w:t>B</w:t>
      </w:r>
      <w:r w:rsidR="008A787F" w:rsidRPr="005322D6">
        <w:rPr>
          <w:rFonts w:asciiTheme="minorHAnsi" w:eastAsia="Times New Roman" w:hAnsiTheme="minorHAnsi" w:cstheme="minorHAnsi"/>
        </w:rPr>
        <w:t xml:space="preserve">ill of </w:t>
      </w:r>
      <w:r>
        <w:rPr>
          <w:rFonts w:asciiTheme="minorHAnsi" w:eastAsia="Times New Roman" w:hAnsiTheme="minorHAnsi" w:cstheme="minorHAnsi"/>
        </w:rPr>
        <w:t>R</w:t>
      </w:r>
      <w:r w:rsidR="008A787F" w:rsidRPr="005322D6">
        <w:rPr>
          <w:rFonts w:asciiTheme="minorHAnsi" w:eastAsia="Times New Roman" w:hAnsiTheme="minorHAnsi" w:cstheme="minorHAnsi"/>
        </w:rPr>
        <w:t xml:space="preserve">ights was very insightful. The key concept focuses on donor stewardship. </w:t>
      </w:r>
      <w:r w:rsidR="00BB1106" w:rsidRPr="005322D6">
        <w:rPr>
          <w:rFonts w:asciiTheme="minorHAnsi" w:eastAsia="Times New Roman" w:hAnsiTheme="minorHAnsi" w:cstheme="minorHAnsi"/>
        </w:rPr>
        <w:t xml:space="preserve">We have worked to be very </w:t>
      </w:r>
      <w:r>
        <w:rPr>
          <w:rFonts w:asciiTheme="minorHAnsi" w:eastAsia="Times New Roman" w:hAnsiTheme="minorHAnsi" w:cstheme="minorHAnsi"/>
        </w:rPr>
        <w:t>strategic in our approach to donor prospects</w:t>
      </w:r>
      <w:r w:rsidR="00B812E0">
        <w:rPr>
          <w:rFonts w:asciiTheme="minorHAnsi" w:eastAsia="Times New Roman" w:hAnsiTheme="minorHAnsi" w:cstheme="minorHAnsi"/>
        </w:rPr>
        <w:t xml:space="preserve"> and what we are asking them to support.</w:t>
      </w:r>
      <w:r w:rsidR="00BB1106" w:rsidRPr="005322D6">
        <w:rPr>
          <w:rFonts w:asciiTheme="minorHAnsi" w:eastAsia="Times New Roman" w:hAnsiTheme="minorHAnsi" w:cstheme="minorHAnsi"/>
        </w:rPr>
        <w:t xml:space="preserve"> DeMolay International and DeMolay Foundation</w:t>
      </w:r>
      <w:r w:rsidR="008329C0" w:rsidRPr="005322D6">
        <w:rPr>
          <w:rFonts w:asciiTheme="minorHAnsi" w:eastAsia="Times New Roman" w:hAnsiTheme="minorHAnsi" w:cstheme="minorHAnsi"/>
        </w:rPr>
        <w:t xml:space="preserve"> work together to brand our </w:t>
      </w:r>
      <w:r w:rsidR="00B812E0">
        <w:rPr>
          <w:rFonts w:asciiTheme="minorHAnsi" w:eastAsia="Times New Roman" w:hAnsiTheme="minorHAnsi" w:cstheme="minorHAnsi"/>
        </w:rPr>
        <w:t>o</w:t>
      </w:r>
      <w:r w:rsidR="008329C0" w:rsidRPr="005322D6">
        <w:rPr>
          <w:rFonts w:asciiTheme="minorHAnsi" w:eastAsia="Times New Roman" w:hAnsiTheme="minorHAnsi" w:cstheme="minorHAnsi"/>
        </w:rPr>
        <w:t>rganization</w:t>
      </w:r>
      <w:r w:rsidR="00B812E0">
        <w:rPr>
          <w:rFonts w:asciiTheme="minorHAnsi" w:eastAsia="Times New Roman" w:hAnsiTheme="minorHAnsi" w:cstheme="minorHAnsi"/>
        </w:rPr>
        <w:t xml:space="preserve">, so we need to work together to show our donors how their support impacts the program, and more importantly, the young men of DeMolay.  </w:t>
      </w:r>
      <w:r w:rsidR="008329C0" w:rsidRPr="005322D6">
        <w:rPr>
          <w:rFonts w:asciiTheme="minorHAnsi" w:eastAsia="Times New Roman" w:hAnsiTheme="minorHAnsi" w:cstheme="minorHAnsi"/>
        </w:rPr>
        <w:t xml:space="preserve">  The DeMolay Foundation </w:t>
      </w:r>
      <w:r w:rsidR="00B812E0">
        <w:rPr>
          <w:rFonts w:asciiTheme="minorHAnsi" w:eastAsia="Times New Roman" w:hAnsiTheme="minorHAnsi" w:cstheme="minorHAnsi"/>
        </w:rPr>
        <w:t>has</w:t>
      </w:r>
      <w:r w:rsidR="008329C0" w:rsidRPr="005322D6">
        <w:rPr>
          <w:rFonts w:asciiTheme="minorHAnsi" w:eastAsia="Times New Roman" w:hAnsiTheme="minorHAnsi" w:cstheme="minorHAnsi"/>
        </w:rPr>
        <w:t xml:space="preserve"> focused on Four Pillars</w:t>
      </w:r>
      <w:r w:rsidR="00B812E0">
        <w:rPr>
          <w:rFonts w:asciiTheme="minorHAnsi" w:eastAsia="Times New Roman" w:hAnsiTheme="minorHAnsi" w:cstheme="minorHAnsi"/>
        </w:rPr>
        <w:t>:</w:t>
      </w:r>
    </w:p>
    <w:p w14:paraId="7F777ED3" w14:textId="77777777" w:rsidR="008329C0" w:rsidRPr="005322D6" w:rsidRDefault="008329C0" w:rsidP="00967A8C">
      <w:pPr>
        <w:pStyle w:val="ListParagraph"/>
        <w:numPr>
          <w:ilvl w:val="0"/>
          <w:numId w:val="31"/>
        </w:numPr>
        <w:jc w:val="both"/>
        <w:rPr>
          <w:rFonts w:asciiTheme="minorHAnsi" w:eastAsia="Times New Roman" w:hAnsiTheme="minorHAnsi" w:cstheme="minorHAnsi"/>
        </w:rPr>
      </w:pPr>
      <w:r w:rsidRPr="005322D6">
        <w:rPr>
          <w:rFonts w:asciiTheme="minorHAnsi" w:eastAsia="Times New Roman" w:hAnsiTheme="minorHAnsi" w:cstheme="minorHAnsi"/>
        </w:rPr>
        <w:t xml:space="preserve">Building </w:t>
      </w:r>
    </w:p>
    <w:p w14:paraId="264957F8" w14:textId="77777777" w:rsidR="008329C0" w:rsidRPr="005322D6" w:rsidRDefault="008329C0" w:rsidP="00967A8C">
      <w:pPr>
        <w:pStyle w:val="ListParagraph"/>
        <w:numPr>
          <w:ilvl w:val="0"/>
          <w:numId w:val="31"/>
        </w:numPr>
        <w:jc w:val="both"/>
        <w:rPr>
          <w:rFonts w:asciiTheme="minorHAnsi" w:eastAsia="Times New Roman" w:hAnsiTheme="minorHAnsi" w:cstheme="minorHAnsi"/>
        </w:rPr>
      </w:pPr>
      <w:r w:rsidRPr="005322D6">
        <w:rPr>
          <w:rFonts w:asciiTheme="minorHAnsi" w:eastAsia="Times New Roman" w:hAnsiTheme="minorHAnsi" w:cstheme="minorHAnsi"/>
        </w:rPr>
        <w:t xml:space="preserve">Leadership </w:t>
      </w:r>
    </w:p>
    <w:p w14:paraId="66C08D8C" w14:textId="77777777" w:rsidR="008329C0" w:rsidRPr="005322D6" w:rsidRDefault="008329C0" w:rsidP="00967A8C">
      <w:pPr>
        <w:pStyle w:val="ListParagraph"/>
        <w:numPr>
          <w:ilvl w:val="0"/>
          <w:numId w:val="31"/>
        </w:numPr>
        <w:jc w:val="both"/>
        <w:rPr>
          <w:rFonts w:asciiTheme="minorHAnsi" w:eastAsia="Times New Roman" w:hAnsiTheme="minorHAnsi" w:cstheme="minorHAnsi"/>
        </w:rPr>
      </w:pPr>
      <w:r w:rsidRPr="005322D6">
        <w:rPr>
          <w:rFonts w:asciiTheme="minorHAnsi" w:eastAsia="Times New Roman" w:hAnsiTheme="minorHAnsi" w:cstheme="minorHAnsi"/>
        </w:rPr>
        <w:t xml:space="preserve">Education </w:t>
      </w:r>
    </w:p>
    <w:p w14:paraId="04032681" w14:textId="77777777" w:rsidR="008A787F" w:rsidRPr="005322D6" w:rsidRDefault="008329C0" w:rsidP="00967A8C">
      <w:pPr>
        <w:pStyle w:val="ListParagraph"/>
        <w:numPr>
          <w:ilvl w:val="0"/>
          <w:numId w:val="31"/>
        </w:numPr>
        <w:jc w:val="both"/>
        <w:rPr>
          <w:rFonts w:asciiTheme="minorHAnsi" w:eastAsia="Times New Roman" w:hAnsiTheme="minorHAnsi" w:cstheme="minorHAnsi"/>
        </w:rPr>
      </w:pPr>
      <w:r w:rsidRPr="005322D6">
        <w:rPr>
          <w:rFonts w:asciiTheme="minorHAnsi" w:eastAsia="Times New Roman" w:hAnsiTheme="minorHAnsi" w:cstheme="minorHAnsi"/>
        </w:rPr>
        <w:t>Endowment</w:t>
      </w:r>
    </w:p>
    <w:p w14:paraId="07E8D2E5" w14:textId="77777777" w:rsidR="008A787F" w:rsidRPr="005322D6" w:rsidRDefault="008A787F" w:rsidP="00967A8C">
      <w:pPr>
        <w:jc w:val="both"/>
        <w:rPr>
          <w:rFonts w:asciiTheme="minorHAnsi" w:eastAsia="Times New Roman" w:hAnsiTheme="minorHAnsi" w:cstheme="minorHAnsi"/>
        </w:rPr>
      </w:pPr>
    </w:p>
    <w:p w14:paraId="09EF5F3B" w14:textId="26CDEE44" w:rsidR="008A787F" w:rsidRPr="00B812E0" w:rsidRDefault="002A276B" w:rsidP="00B812E0">
      <w:pPr>
        <w:pStyle w:val="ListParagraph"/>
        <w:numPr>
          <w:ilvl w:val="0"/>
          <w:numId w:val="36"/>
        </w:numPr>
        <w:jc w:val="both"/>
        <w:rPr>
          <w:rFonts w:asciiTheme="minorHAnsi" w:eastAsia="Times New Roman" w:hAnsiTheme="minorHAnsi" w:cstheme="minorHAnsi"/>
        </w:rPr>
      </w:pPr>
      <w:r w:rsidRPr="00B812E0">
        <w:rPr>
          <w:rFonts w:asciiTheme="minorHAnsi" w:eastAsia="Times New Roman" w:hAnsiTheme="minorHAnsi" w:cstheme="minorHAnsi"/>
        </w:rPr>
        <w:t>We discussed</w:t>
      </w:r>
      <w:r w:rsidR="00B812E0">
        <w:rPr>
          <w:rFonts w:asciiTheme="minorHAnsi" w:eastAsia="Times New Roman" w:hAnsiTheme="minorHAnsi" w:cstheme="minorHAnsi"/>
        </w:rPr>
        <w:t xml:space="preserve"> the</w:t>
      </w:r>
      <w:r w:rsidRPr="00B812E0">
        <w:rPr>
          <w:rFonts w:asciiTheme="minorHAnsi" w:eastAsia="Times New Roman" w:hAnsiTheme="minorHAnsi" w:cstheme="minorHAnsi"/>
        </w:rPr>
        <w:t xml:space="preserve"> DeMolay International Elected Line Long Term plan and how the Foundation can support that plan</w:t>
      </w:r>
      <w:r w:rsidR="00B812E0">
        <w:rPr>
          <w:rFonts w:asciiTheme="minorHAnsi" w:eastAsia="Times New Roman" w:hAnsiTheme="minorHAnsi" w:cstheme="minorHAnsi"/>
        </w:rPr>
        <w:t>.  W</w:t>
      </w:r>
      <w:r w:rsidRPr="00B812E0">
        <w:rPr>
          <w:rFonts w:asciiTheme="minorHAnsi" w:eastAsia="Times New Roman" w:hAnsiTheme="minorHAnsi" w:cstheme="minorHAnsi"/>
        </w:rPr>
        <w:t>orking together</w:t>
      </w:r>
      <w:r w:rsidR="00B812E0">
        <w:rPr>
          <w:rFonts w:asciiTheme="minorHAnsi" w:eastAsia="Times New Roman" w:hAnsiTheme="minorHAnsi" w:cstheme="minorHAnsi"/>
        </w:rPr>
        <w:t xml:space="preserve"> to better understand their needs, and </w:t>
      </w:r>
      <w:r w:rsidR="00210EB2">
        <w:rPr>
          <w:rFonts w:asciiTheme="minorHAnsi" w:eastAsia="Times New Roman" w:hAnsiTheme="minorHAnsi" w:cstheme="minorHAnsi"/>
        </w:rPr>
        <w:t>connecting to a wider scope of donor prospects</w:t>
      </w:r>
      <w:r w:rsidR="00B812E0">
        <w:rPr>
          <w:rFonts w:asciiTheme="minorHAnsi" w:eastAsia="Times New Roman" w:hAnsiTheme="minorHAnsi" w:cstheme="minorHAnsi"/>
        </w:rPr>
        <w:t xml:space="preserve">, </w:t>
      </w:r>
      <w:r w:rsidR="00210EB2">
        <w:rPr>
          <w:rFonts w:asciiTheme="minorHAnsi" w:eastAsia="Times New Roman" w:hAnsiTheme="minorHAnsi" w:cstheme="minorHAnsi"/>
        </w:rPr>
        <w:t xml:space="preserve">the DeMolay Foundation can </w:t>
      </w:r>
      <w:r w:rsidRPr="00B812E0">
        <w:rPr>
          <w:rFonts w:asciiTheme="minorHAnsi" w:eastAsia="Times New Roman" w:hAnsiTheme="minorHAnsi" w:cstheme="minorHAnsi"/>
        </w:rPr>
        <w:t>fund</w:t>
      </w:r>
      <w:r w:rsidR="00B812E0">
        <w:rPr>
          <w:rFonts w:asciiTheme="minorHAnsi" w:eastAsia="Times New Roman" w:hAnsiTheme="minorHAnsi" w:cstheme="minorHAnsi"/>
        </w:rPr>
        <w:t xml:space="preserve"> g</w:t>
      </w:r>
      <w:r w:rsidRPr="00B812E0">
        <w:rPr>
          <w:rFonts w:asciiTheme="minorHAnsi" w:eastAsia="Times New Roman" w:hAnsiTheme="minorHAnsi" w:cstheme="minorHAnsi"/>
        </w:rPr>
        <w:t xml:space="preserve">rants that will support </w:t>
      </w:r>
      <w:r w:rsidR="00B812E0">
        <w:rPr>
          <w:rFonts w:asciiTheme="minorHAnsi" w:eastAsia="Times New Roman" w:hAnsiTheme="minorHAnsi" w:cstheme="minorHAnsi"/>
        </w:rPr>
        <w:t xml:space="preserve">the </w:t>
      </w:r>
      <w:r w:rsidRPr="00B812E0">
        <w:rPr>
          <w:rFonts w:asciiTheme="minorHAnsi" w:eastAsia="Times New Roman" w:hAnsiTheme="minorHAnsi" w:cstheme="minorHAnsi"/>
        </w:rPr>
        <w:t>DeMolay Long Term Plan for many years.</w:t>
      </w:r>
    </w:p>
    <w:p w14:paraId="3F250B36" w14:textId="77777777" w:rsidR="008A787F" w:rsidRPr="005322D6" w:rsidRDefault="008A787F" w:rsidP="00967A8C">
      <w:pPr>
        <w:jc w:val="both"/>
        <w:rPr>
          <w:rFonts w:asciiTheme="minorHAnsi" w:eastAsia="Times New Roman" w:hAnsiTheme="minorHAnsi" w:cstheme="minorHAnsi"/>
        </w:rPr>
      </w:pPr>
    </w:p>
    <w:p w14:paraId="0B2BF9FA" w14:textId="16CF9CFF" w:rsidR="008A787F" w:rsidRPr="00210EB2" w:rsidRDefault="002A276B" w:rsidP="00210EB2">
      <w:pPr>
        <w:pStyle w:val="ListParagraph"/>
        <w:numPr>
          <w:ilvl w:val="0"/>
          <w:numId w:val="36"/>
        </w:numPr>
        <w:jc w:val="both"/>
        <w:rPr>
          <w:rFonts w:asciiTheme="minorHAnsi" w:eastAsia="Times New Roman" w:hAnsiTheme="minorHAnsi" w:cstheme="minorHAnsi"/>
        </w:rPr>
      </w:pPr>
      <w:r w:rsidRPr="00210EB2">
        <w:rPr>
          <w:rFonts w:asciiTheme="minorHAnsi" w:eastAsia="Times New Roman" w:hAnsiTheme="minorHAnsi" w:cstheme="minorHAnsi"/>
        </w:rPr>
        <w:t>We are in the process of renewing</w:t>
      </w:r>
      <w:r w:rsidR="00210EB2">
        <w:rPr>
          <w:rFonts w:asciiTheme="minorHAnsi" w:eastAsia="Times New Roman" w:hAnsiTheme="minorHAnsi" w:cstheme="minorHAnsi"/>
        </w:rPr>
        <w:t xml:space="preserve"> and updating our donor management software, Raiser’s Edge.  </w:t>
      </w:r>
      <w:r w:rsidRPr="00210EB2">
        <w:rPr>
          <w:rFonts w:asciiTheme="minorHAnsi" w:eastAsia="Times New Roman" w:hAnsiTheme="minorHAnsi" w:cstheme="minorHAnsi"/>
        </w:rPr>
        <w:t xml:space="preserve"> </w:t>
      </w:r>
      <w:r w:rsidR="00210EB2">
        <w:rPr>
          <w:rFonts w:asciiTheme="minorHAnsi" w:eastAsia="Times New Roman" w:hAnsiTheme="minorHAnsi" w:cstheme="minorHAnsi"/>
        </w:rPr>
        <w:t xml:space="preserve">This will streamline </w:t>
      </w:r>
      <w:r w:rsidRPr="00210EB2">
        <w:rPr>
          <w:rFonts w:asciiTheme="minorHAnsi" w:eastAsia="Times New Roman" w:hAnsiTheme="minorHAnsi" w:cstheme="minorHAnsi"/>
        </w:rPr>
        <w:t xml:space="preserve">how we implement cultivating Senior DeMolay, Masons, </w:t>
      </w:r>
      <w:r w:rsidR="00210EB2">
        <w:rPr>
          <w:rFonts w:asciiTheme="minorHAnsi" w:eastAsia="Times New Roman" w:hAnsiTheme="minorHAnsi" w:cstheme="minorHAnsi"/>
        </w:rPr>
        <w:t>b</w:t>
      </w:r>
      <w:r w:rsidRPr="00210EB2">
        <w:rPr>
          <w:rFonts w:asciiTheme="minorHAnsi" w:eastAsia="Times New Roman" w:hAnsiTheme="minorHAnsi" w:cstheme="minorHAnsi"/>
        </w:rPr>
        <w:t>usiness</w:t>
      </w:r>
      <w:r w:rsidR="00210EB2">
        <w:rPr>
          <w:rFonts w:asciiTheme="minorHAnsi" w:eastAsia="Times New Roman" w:hAnsiTheme="minorHAnsi" w:cstheme="minorHAnsi"/>
        </w:rPr>
        <w:t>es</w:t>
      </w:r>
      <w:r w:rsidRPr="00210EB2">
        <w:rPr>
          <w:rFonts w:asciiTheme="minorHAnsi" w:eastAsia="Times New Roman" w:hAnsiTheme="minorHAnsi" w:cstheme="minorHAnsi"/>
        </w:rPr>
        <w:t xml:space="preserve">, and other Masonic groups to build on the Four (4) Pillars of the DeMolay Foundation. </w:t>
      </w:r>
      <w:r w:rsidR="008A787F" w:rsidRPr="00210EB2">
        <w:rPr>
          <w:rFonts w:asciiTheme="minorHAnsi" w:eastAsia="Times New Roman" w:hAnsiTheme="minorHAnsi" w:cstheme="minorHAnsi"/>
        </w:rPr>
        <w:t>During the year we made grants to DeMolay Intern</w:t>
      </w:r>
      <w:r w:rsidR="00A33B39" w:rsidRPr="00210EB2">
        <w:rPr>
          <w:rFonts w:asciiTheme="minorHAnsi" w:eastAsia="Times New Roman" w:hAnsiTheme="minorHAnsi" w:cstheme="minorHAnsi"/>
        </w:rPr>
        <w:t>ational totaling $$$$$$ in 2021</w:t>
      </w:r>
      <w:r w:rsidRPr="00210EB2">
        <w:rPr>
          <w:rFonts w:asciiTheme="minorHAnsi" w:eastAsia="Times New Roman" w:hAnsiTheme="minorHAnsi" w:cstheme="minorHAnsi"/>
        </w:rPr>
        <w:t xml:space="preserve">. </w:t>
      </w:r>
    </w:p>
    <w:p w14:paraId="312199C1" w14:textId="77777777" w:rsidR="008A787F" w:rsidRPr="005322D6" w:rsidRDefault="008A787F" w:rsidP="00967A8C">
      <w:pPr>
        <w:jc w:val="both"/>
        <w:rPr>
          <w:rFonts w:asciiTheme="minorHAnsi" w:eastAsia="Times New Roman" w:hAnsiTheme="minorHAnsi" w:cstheme="minorHAnsi"/>
        </w:rPr>
      </w:pPr>
    </w:p>
    <w:p w14:paraId="711441D9" w14:textId="77777777" w:rsidR="008A787F" w:rsidRPr="005322D6" w:rsidRDefault="008A787F" w:rsidP="00967A8C">
      <w:pPr>
        <w:jc w:val="both"/>
        <w:rPr>
          <w:rFonts w:asciiTheme="minorHAnsi" w:eastAsia="Times New Roman" w:hAnsiTheme="minorHAnsi" w:cstheme="minorHAnsi"/>
        </w:rPr>
      </w:pPr>
    </w:p>
    <w:p w14:paraId="312F1FA3" w14:textId="77777777" w:rsidR="004F3C46" w:rsidRPr="005322D6" w:rsidRDefault="002A276B" w:rsidP="005322D6">
      <w:pPr>
        <w:widowControl/>
        <w:autoSpaceDE/>
        <w:autoSpaceDN/>
        <w:contextualSpacing/>
        <w:jc w:val="both"/>
        <w:rPr>
          <w:rFonts w:asciiTheme="minorHAnsi" w:eastAsia="Times New Roman" w:hAnsiTheme="minorHAnsi" w:cstheme="minorHAnsi"/>
        </w:rPr>
      </w:pPr>
      <w:r w:rsidRPr="005322D6">
        <w:rPr>
          <w:rFonts w:asciiTheme="minorHAnsi" w:eastAsia="Times New Roman" w:hAnsiTheme="minorHAnsi" w:cstheme="minorHAnsi"/>
          <w:b/>
        </w:rPr>
        <w:t>In Development:</w:t>
      </w:r>
    </w:p>
    <w:p w14:paraId="77DD8927" w14:textId="77777777" w:rsidR="008A787F" w:rsidRPr="005322D6" w:rsidRDefault="008A787F" w:rsidP="00967A8C">
      <w:pPr>
        <w:jc w:val="both"/>
        <w:rPr>
          <w:rFonts w:asciiTheme="minorHAnsi" w:eastAsia="Times New Roman" w:hAnsiTheme="minorHAnsi" w:cstheme="minorHAnsi"/>
          <w:highlight w:val="yellow"/>
        </w:rPr>
      </w:pPr>
    </w:p>
    <w:p w14:paraId="5B8ED63D" w14:textId="1D31D219" w:rsidR="00210EB2" w:rsidRDefault="00210EB2" w:rsidP="005322D6">
      <w:pPr>
        <w:jc w:val="both"/>
        <w:rPr>
          <w:rFonts w:asciiTheme="minorHAnsi" w:eastAsia="Times New Roman" w:hAnsiTheme="minorHAnsi" w:cstheme="minorHAnsi"/>
        </w:rPr>
      </w:pPr>
      <w:r w:rsidRPr="00210EB2">
        <w:rPr>
          <w:rFonts w:asciiTheme="minorHAnsi" w:eastAsia="Times New Roman" w:hAnsiTheme="minorHAnsi" w:cstheme="minorHAnsi"/>
        </w:rPr>
        <w:t>Afte</w:t>
      </w:r>
      <w:r>
        <w:rPr>
          <w:rFonts w:asciiTheme="minorHAnsi" w:eastAsia="Times New Roman" w:hAnsiTheme="minorHAnsi" w:cstheme="minorHAnsi"/>
        </w:rPr>
        <w:t xml:space="preserve">r the completion of our feasibility study in 2019, Hartsook began working with our Board of Trustees in 2020 on our </w:t>
      </w:r>
      <w:r w:rsidRPr="00292C8E">
        <w:rPr>
          <w:rFonts w:asciiTheme="minorHAnsi" w:eastAsia="Times New Roman" w:hAnsiTheme="minorHAnsi" w:cstheme="minorHAnsi"/>
          <w:b/>
          <w:bCs/>
          <w:i/>
          <w:iCs/>
        </w:rPr>
        <w:t>Second Century Fund: Securing the Next 100 Years of DeMolay Campaign</w:t>
      </w:r>
      <w:r>
        <w:rPr>
          <w:rFonts w:asciiTheme="minorHAnsi" w:eastAsia="Times New Roman" w:hAnsiTheme="minorHAnsi" w:cstheme="minorHAnsi"/>
        </w:rPr>
        <w:t xml:space="preserve">.  </w:t>
      </w:r>
      <w:r w:rsidR="00292C8E">
        <w:rPr>
          <w:rFonts w:asciiTheme="minorHAnsi" w:eastAsia="Times New Roman" w:hAnsiTheme="minorHAnsi" w:cstheme="minorHAnsi"/>
        </w:rPr>
        <w:t>Keeping consistent with Foundation priorities, this effort focuses on supporting our four pillars:</w:t>
      </w:r>
    </w:p>
    <w:p w14:paraId="1B55D1D7" w14:textId="5E4D22FB" w:rsidR="00292C8E" w:rsidRDefault="00292C8E" w:rsidP="00292C8E">
      <w:pPr>
        <w:pStyle w:val="ListParagraph"/>
        <w:numPr>
          <w:ilvl w:val="0"/>
          <w:numId w:val="37"/>
        </w:numPr>
        <w:jc w:val="both"/>
        <w:rPr>
          <w:rFonts w:asciiTheme="minorHAnsi" w:eastAsia="Times New Roman" w:hAnsiTheme="minorHAnsi" w:cstheme="minorHAnsi"/>
        </w:rPr>
      </w:pPr>
      <w:r>
        <w:rPr>
          <w:rFonts w:asciiTheme="minorHAnsi" w:eastAsia="Times New Roman" w:hAnsiTheme="minorHAnsi" w:cstheme="minorHAnsi"/>
        </w:rPr>
        <w:t>Building – The Service and Leadership Center</w:t>
      </w:r>
    </w:p>
    <w:p w14:paraId="5043E840" w14:textId="4575B69B" w:rsidR="00292C8E" w:rsidRDefault="00292C8E" w:rsidP="00292C8E">
      <w:pPr>
        <w:pStyle w:val="ListParagraph"/>
        <w:numPr>
          <w:ilvl w:val="0"/>
          <w:numId w:val="37"/>
        </w:numPr>
        <w:jc w:val="both"/>
        <w:rPr>
          <w:rFonts w:asciiTheme="minorHAnsi" w:eastAsia="Times New Roman" w:hAnsiTheme="minorHAnsi" w:cstheme="minorHAnsi"/>
        </w:rPr>
      </w:pPr>
      <w:r>
        <w:rPr>
          <w:rFonts w:asciiTheme="minorHAnsi" w:eastAsia="Times New Roman" w:hAnsiTheme="minorHAnsi" w:cstheme="minorHAnsi"/>
        </w:rPr>
        <w:t>Leadership – The Leadership Training Conference’s and Field Representatives</w:t>
      </w:r>
    </w:p>
    <w:p w14:paraId="4FEB36B8" w14:textId="71149A98" w:rsidR="00292C8E" w:rsidRDefault="00292C8E" w:rsidP="00292C8E">
      <w:pPr>
        <w:pStyle w:val="ListParagraph"/>
        <w:numPr>
          <w:ilvl w:val="0"/>
          <w:numId w:val="37"/>
        </w:numPr>
        <w:jc w:val="both"/>
        <w:rPr>
          <w:rFonts w:asciiTheme="minorHAnsi" w:eastAsia="Times New Roman" w:hAnsiTheme="minorHAnsi" w:cstheme="minorHAnsi"/>
        </w:rPr>
      </w:pPr>
      <w:r>
        <w:rPr>
          <w:rFonts w:asciiTheme="minorHAnsi" w:eastAsia="Times New Roman" w:hAnsiTheme="minorHAnsi" w:cstheme="minorHAnsi"/>
        </w:rPr>
        <w:t>Education – Scholarships</w:t>
      </w:r>
    </w:p>
    <w:p w14:paraId="57622529" w14:textId="6A9EB970" w:rsidR="00292C8E" w:rsidRDefault="00292C8E" w:rsidP="00292C8E">
      <w:pPr>
        <w:pStyle w:val="ListParagraph"/>
        <w:numPr>
          <w:ilvl w:val="0"/>
          <w:numId w:val="37"/>
        </w:numPr>
        <w:jc w:val="both"/>
        <w:rPr>
          <w:rFonts w:asciiTheme="minorHAnsi" w:eastAsia="Times New Roman" w:hAnsiTheme="minorHAnsi" w:cstheme="minorHAnsi"/>
        </w:rPr>
      </w:pPr>
      <w:r>
        <w:rPr>
          <w:rFonts w:asciiTheme="minorHAnsi" w:eastAsia="Times New Roman" w:hAnsiTheme="minorHAnsi" w:cstheme="minorHAnsi"/>
        </w:rPr>
        <w:t xml:space="preserve">Endowment </w:t>
      </w:r>
    </w:p>
    <w:p w14:paraId="663CF5DF" w14:textId="4A1F2CE0" w:rsidR="00292C8E" w:rsidRDefault="00292C8E" w:rsidP="00292C8E">
      <w:pPr>
        <w:jc w:val="both"/>
        <w:rPr>
          <w:rFonts w:asciiTheme="minorHAnsi" w:eastAsia="Times New Roman" w:hAnsiTheme="minorHAnsi" w:cstheme="minorHAnsi"/>
        </w:rPr>
      </w:pPr>
    </w:p>
    <w:p w14:paraId="2909668B" w14:textId="704A7F38" w:rsidR="00292C8E" w:rsidRDefault="00292C8E" w:rsidP="00292C8E">
      <w:pPr>
        <w:jc w:val="both"/>
        <w:rPr>
          <w:rFonts w:asciiTheme="minorHAnsi" w:eastAsia="Times New Roman" w:hAnsiTheme="minorHAnsi" w:cstheme="minorHAnsi"/>
        </w:rPr>
      </w:pPr>
      <w:r>
        <w:rPr>
          <w:rFonts w:asciiTheme="minorHAnsi" w:eastAsia="Times New Roman" w:hAnsiTheme="minorHAnsi" w:cstheme="minorHAnsi"/>
        </w:rPr>
        <w:t xml:space="preserve">To date, under the leadership of George Braatz and the Hartsook Team, together with support from the Board of Trustees, $767,276 has been pledged over multiple years toward the four pillars.  </w:t>
      </w:r>
      <w:r w:rsidR="00362F5C">
        <w:rPr>
          <w:rFonts w:asciiTheme="minorHAnsi" w:eastAsia="Times New Roman" w:hAnsiTheme="minorHAnsi" w:cstheme="minorHAnsi"/>
        </w:rPr>
        <w:t xml:space="preserve">More specifically in the 2020-2021 fiscal year, $445,000 has been pledged.  </w:t>
      </w:r>
      <w:r>
        <w:rPr>
          <w:rFonts w:asciiTheme="minorHAnsi" w:eastAsia="Times New Roman" w:hAnsiTheme="minorHAnsi" w:cstheme="minorHAnsi"/>
        </w:rPr>
        <w:t xml:space="preserve">There is an additional $560,000 in asks currently pending, and over $2 million in proposals to be submitted in the coming months.  </w:t>
      </w:r>
    </w:p>
    <w:p w14:paraId="74FF8658" w14:textId="09D1D9AE" w:rsidR="00362F5C" w:rsidRDefault="00362F5C" w:rsidP="00292C8E">
      <w:pPr>
        <w:jc w:val="both"/>
        <w:rPr>
          <w:rFonts w:asciiTheme="minorHAnsi" w:eastAsia="Times New Roman" w:hAnsiTheme="minorHAnsi" w:cstheme="minorHAnsi"/>
        </w:rPr>
      </w:pPr>
    </w:p>
    <w:p w14:paraId="2EA8972C" w14:textId="25B16903" w:rsidR="009D4DB6" w:rsidRDefault="009D4DB6" w:rsidP="00292C8E">
      <w:pPr>
        <w:jc w:val="both"/>
        <w:rPr>
          <w:rFonts w:asciiTheme="minorHAnsi" w:eastAsia="Times New Roman" w:hAnsiTheme="minorHAnsi" w:cstheme="minorHAnsi"/>
        </w:rPr>
      </w:pPr>
      <w:r>
        <w:rPr>
          <w:rFonts w:asciiTheme="minorHAnsi" w:eastAsia="Times New Roman" w:hAnsiTheme="minorHAnsi" w:cstheme="minorHAnsi"/>
        </w:rPr>
        <w:t>Our development team is working together to connect with donor prospects in multiple areas including, but not limited to:</w:t>
      </w:r>
    </w:p>
    <w:p w14:paraId="22166D36" w14:textId="5F3C0AA7" w:rsidR="009D4DB6" w:rsidRDefault="009D4DB6" w:rsidP="009D4DB6">
      <w:pPr>
        <w:pStyle w:val="ListParagraph"/>
        <w:numPr>
          <w:ilvl w:val="0"/>
          <w:numId w:val="38"/>
        </w:numPr>
        <w:jc w:val="both"/>
        <w:rPr>
          <w:rFonts w:asciiTheme="minorHAnsi" w:eastAsia="Times New Roman" w:hAnsiTheme="minorHAnsi" w:cstheme="minorHAnsi"/>
        </w:rPr>
      </w:pPr>
      <w:r>
        <w:rPr>
          <w:rFonts w:asciiTheme="minorHAnsi" w:eastAsia="Times New Roman" w:hAnsiTheme="minorHAnsi" w:cstheme="minorHAnsi"/>
        </w:rPr>
        <w:t>DeMolay alumni</w:t>
      </w:r>
    </w:p>
    <w:p w14:paraId="7EE61F33" w14:textId="19748C35" w:rsidR="009D4DB6" w:rsidRDefault="009D4DB6" w:rsidP="009D4DB6">
      <w:pPr>
        <w:pStyle w:val="ListParagraph"/>
        <w:numPr>
          <w:ilvl w:val="0"/>
          <w:numId w:val="38"/>
        </w:numPr>
        <w:jc w:val="both"/>
        <w:rPr>
          <w:rFonts w:asciiTheme="minorHAnsi" w:eastAsia="Times New Roman" w:hAnsiTheme="minorHAnsi" w:cstheme="minorHAnsi"/>
        </w:rPr>
      </w:pPr>
      <w:r>
        <w:rPr>
          <w:rFonts w:asciiTheme="minorHAnsi" w:eastAsia="Times New Roman" w:hAnsiTheme="minorHAnsi" w:cstheme="minorHAnsi"/>
        </w:rPr>
        <w:t>Masonic organizations and foundations</w:t>
      </w:r>
    </w:p>
    <w:p w14:paraId="27338215" w14:textId="3DF2243F" w:rsidR="009D4DB6" w:rsidRDefault="009D4DB6" w:rsidP="009D4DB6">
      <w:pPr>
        <w:pStyle w:val="ListParagraph"/>
        <w:numPr>
          <w:ilvl w:val="0"/>
          <w:numId w:val="38"/>
        </w:numPr>
        <w:jc w:val="both"/>
        <w:rPr>
          <w:rFonts w:asciiTheme="minorHAnsi" w:eastAsia="Times New Roman" w:hAnsiTheme="minorHAnsi" w:cstheme="minorHAnsi"/>
        </w:rPr>
      </w:pPr>
      <w:r>
        <w:rPr>
          <w:rFonts w:asciiTheme="minorHAnsi" w:eastAsia="Times New Roman" w:hAnsiTheme="minorHAnsi" w:cstheme="minorHAnsi"/>
        </w:rPr>
        <w:t>Businesses in areas where DeMolay is strong, and</w:t>
      </w:r>
    </w:p>
    <w:p w14:paraId="216303F1" w14:textId="0D656BC4" w:rsidR="009D4DB6" w:rsidRDefault="009D4DB6" w:rsidP="009D4DB6">
      <w:pPr>
        <w:pStyle w:val="ListParagraph"/>
        <w:numPr>
          <w:ilvl w:val="0"/>
          <w:numId w:val="38"/>
        </w:numPr>
        <w:jc w:val="both"/>
        <w:rPr>
          <w:rFonts w:asciiTheme="minorHAnsi" w:eastAsia="Times New Roman" w:hAnsiTheme="minorHAnsi" w:cstheme="minorHAnsi"/>
        </w:rPr>
      </w:pPr>
      <w:r>
        <w:rPr>
          <w:rFonts w:asciiTheme="minorHAnsi" w:eastAsia="Times New Roman" w:hAnsiTheme="minorHAnsi" w:cstheme="minorHAnsi"/>
        </w:rPr>
        <w:t>Non-masonic individuals and foundations</w:t>
      </w:r>
    </w:p>
    <w:p w14:paraId="06E400BE" w14:textId="6DC2416E" w:rsidR="009D4DB6" w:rsidRDefault="009D4DB6" w:rsidP="009D4DB6">
      <w:pPr>
        <w:jc w:val="both"/>
        <w:rPr>
          <w:rFonts w:asciiTheme="minorHAnsi" w:eastAsia="Times New Roman" w:hAnsiTheme="minorHAnsi" w:cstheme="minorHAnsi"/>
        </w:rPr>
      </w:pPr>
    </w:p>
    <w:p w14:paraId="36274614" w14:textId="4B0847BF" w:rsidR="00210EB2" w:rsidRDefault="009D4DB6" w:rsidP="005322D6">
      <w:pPr>
        <w:jc w:val="both"/>
        <w:rPr>
          <w:rFonts w:asciiTheme="minorHAnsi" w:eastAsia="Times New Roman" w:hAnsiTheme="minorHAnsi" w:cstheme="minorHAnsi"/>
        </w:rPr>
      </w:pPr>
      <w:r>
        <w:rPr>
          <w:rFonts w:asciiTheme="minorHAnsi" w:eastAsia="Times New Roman" w:hAnsiTheme="minorHAnsi" w:cstheme="minorHAnsi"/>
        </w:rPr>
        <w:t xml:space="preserve">In the past, the foundation has made great strides connecting with those closest to us.  </w:t>
      </w:r>
      <w:proofErr w:type="gramStart"/>
      <w:r>
        <w:rPr>
          <w:rFonts w:asciiTheme="minorHAnsi" w:eastAsia="Times New Roman" w:hAnsiTheme="minorHAnsi" w:cstheme="minorHAnsi"/>
        </w:rPr>
        <w:t>But,</w:t>
      </w:r>
      <w:proofErr w:type="gramEnd"/>
      <w:r>
        <w:rPr>
          <w:rFonts w:asciiTheme="minorHAnsi" w:eastAsia="Times New Roman" w:hAnsiTheme="minorHAnsi" w:cstheme="minorHAnsi"/>
        </w:rPr>
        <w:t xml:space="preserve"> we have struggled to reach those outside of the DeMolay or Masonic Family.  Our Service and Leadership Center </w:t>
      </w:r>
      <w:proofErr w:type="gramStart"/>
      <w:r>
        <w:rPr>
          <w:rFonts w:asciiTheme="minorHAnsi" w:eastAsia="Times New Roman" w:hAnsiTheme="minorHAnsi" w:cstheme="minorHAnsi"/>
        </w:rPr>
        <w:t>is located in</w:t>
      </w:r>
      <w:proofErr w:type="gramEnd"/>
      <w:r>
        <w:rPr>
          <w:rFonts w:asciiTheme="minorHAnsi" w:eastAsia="Times New Roman" w:hAnsiTheme="minorHAnsi" w:cstheme="minorHAnsi"/>
        </w:rPr>
        <w:t xml:space="preserve"> Kansas City, MO, but there has not previously been a focus to connect with that community and its philanthropic leaders.  We are changing that.  And the recent $250,000 gift from the Sunderland Foundation is a great start in that endeavor.  </w:t>
      </w:r>
      <w:r w:rsidRPr="009D5BF3">
        <w:rPr>
          <w:rFonts w:asciiTheme="minorHAnsi" w:eastAsia="Times New Roman" w:hAnsiTheme="minorHAnsi" w:cstheme="minorHAnsi"/>
        </w:rPr>
        <w:t>In addition to the Sunderland Foundation, Hartsook and our Trustee, Aaron Habben have developed a strong prospect pool in Kansas City that is currently be cultivated and will soon be receiving proposals for support.</w:t>
      </w:r>
    </w:p>
    <w:p w14:paraId="17B54594" w14:textId="203AF46B" w:rsidR="009D5BF3" w:rsidRDefault="009D5BF3" w:rsidP="005322D6">
      <w:pPr>
        <w:jc w:val="both"/>
        <w:rPr>
          <w:rFonts w:asciiTheme="minorHAnsi" w:eastAsia="Times New Roman" w:hAnsiTheme="minorHAnsi" w:cstheme="minorHAnsi"/>
        </w:rPr>
      </w:pPr>
    </w:p>
    <w:p w14:paraId="10BF6273" w14:textId="751C3F4B" w:rsidR="009D5BF3" w:rsidRDefault="009D5BF3" w:rsidP="005322D6">
      <w:pPr>
        <w:jc w:val="both"/>
        <w:rPr>
          <w:rFonts w:asciiTheme="minorHAnsi" w:eastAsia="Times New Roman" w:hAnsiTheme="minorHAnsi" w:cstheme="minorHAnsi"/>
        </w:rPr>
      </w:pPr>
      <w:r>
        <w:rPr>
          <w:rFonts w:asciiTheme="minorHAnsi" w:eastAsia="Times New Roman" w:hAnsiTheme="minorHAnsi" w:cstheme="minorHAnsi"/>
        </w:rPr>
        <w:t xml:space="preserve">Our work also continues as we reinforce partnerships with old </w:t>
      </w:r>
      <w:proofErr w:type="gramStart"/>
      <w:r>
        <w:rPr>
          <w:rFonts w:asciiTheme="minorHAnsi" w:eastAsia="Times New Roman" w:hAnsiTheme="minorHAnsi" w:cstheme="minorHAnsi"/>
        </w:rPr>
        <w:t>friends, and</w:t>
      </w:r>
      <w:proofErr w:type="gramEnd"/>
      <w:r>
        <w:rPr>
          <w:rFonts w:asciiTheme="minorHAnsi" w:eastAsia="Times New Roman" w:hAnsiTheme="minorHAnsi" w:cstheme="minorHAnsi"/>
        </w:rPr>
        <w:t xml:space="preserve"> engage new ones.  I want to give a big thank you to the following DeMolay and Masonic organizations for their support:</w:t>
      </w:r>
    </w:p>
    <w:p w14:paraId="57B51CED" w14:textId="4EC70D48" w:rsidR="009D5BF3" w:rsidRDefault="009D5BF3" w:rsidP="009D5BF3">
      <w:pPr>
        <w:pStyle w:val="ListParagraph"/>
        <w:numPr>
          <w:ilvl w:val="0"/>
          <w:numId w:val="39"/>
        </w:numPr>
        <w:jc w:val="both"/>
        <w:rPr>
          <w:rFonts w:asciiTheme="minorHAnsi" w:eastAsia="Times New Roman" w:hAnsiTheme="minorHAnsi" w:cstheme="minorHAnsi"/>
        </w:rPr>
      </w:pPr>
      <w:r>
        <w:rPr>
          <w:rFonts w:asciiTheme="minorHAnsi" w:eastAsia="Times New Roman" w:hAnsiTheme="minorHAnsi" w:cstheme="minorHAnsi"/>
        </w:rPr>
        <w:t xml:space="preserve">Our Foundation Board of Trustees for their personal support totaling over </w:t>
      </w:r>
      <w:proofErr w:type="gramStart"/>
      <w:r>
        <w:rPr>
          <w:rFonts w:asciiTheme="minorHAnsi" w:eastAsia="Times New Roman" w:hAnsiTheme="minorHAnsi" w:cstheme="minorHAnsi"/>
        </w:rPr>
        <w:t>$100,000</w:t>
      </w:r>
      <w:proofErr w:type="gramEnd"/>
    </w:p>
    <w:p w14:paraId="45557473" w14:textId="668F1216" w:rsidR="009D5BF3" w:rsidRDefault="009D5BF3" w:rsidP="009D5BF3">
      <w:pPr>
        <w:pStyle w:val="ListParagraph"/>
        <w:numPr>
          <w:ilvl w:val="0"/>
          <w:numId w:val="39"/>
        </w:numPr>
        <w:jc w:val="both"/>
        <w:rPr>
          <w:rFonts w:asciiTheme="minorHAnsi" w:eastAsia="Times New Roman" w:hAnsiTheme="minorHAnsi" w:cstheme="minorHAnsi"/>
        </w:rPr>
      </w:pPr>
      <w:r>
        <w:rPr>
          <w:rFonts w:asciiTheme="minorHAnsi" w:eastAsia="Times New Roman" w:hAnsiTheme="minorHAnsi" w:cstheme="minorHAnsi"/>
        </w:rPr>
        <w:t>The Masonic Charity Foundation of Oklahoma - $100,000</w:t>
      </w:r>
    </w:p>
    <w:p w14:paraId="19B5B83A" w14:textId="560CAE29" w:rsidR="009D5BF3" w:rsidRDefault="009D5BF3" w:rsidP="009D5BF3">
      <w:pPr>
        <w:pStyle w:val="ListParagraph"/>
        <w:numPr>
          <w:ilvl w:val="0"/>
          <w:numId w:val="39"/>
        </w:numPr>
        <w:jc w:val="both"/>
        <w:rPr>
          <w:rFonts w:asciiTheme="minorHAnsi" w:eastAsia="Times New Roman" w:hAnsiTheme="minorHAnsi" w:cstheme="minorHAnsi"/>
        </w:rPr>
      </w:pPr>
      <w:r>
        <w:rPr>
          <w:rFonts w:asciiTheme="minorHAnsi" w:eastAsia="Times New Roman" w:hAnsiTheme="minorHAnsi" w:cstheme="minorHAnsi"/>
        </w:rPr>
        <w:t>The Ohio Grand Lodge - $50,000</w:t>
      </w:r>
    </w:p>
    <w:p w14:paraId="3F822BD1" w14:textId="453A2656" w:rsidR="009D5BF3" w:rsidRDefault="009D5BF3" w:rsidP="009D5BF3">
      <w:pPr>
        <w:pStyle w:val="ListParagraph"/>
        <w:numPr>
          <w:ilvl w:val="0"/>
          <w:numId w:val="39"/>
        </w:numPr>
        <w:jc w:val="both"/>
        <w:rPr>
          <w:rFonts w:asciiTheme="minorHAnsi" w:eastAsia="Times New Roman" w:hAnsiTheme="minorHAnsi" w:cstheme="minorHAnsi"/>
        </w:rPr>
      </w:pPr>
      <w:r>
        <w:rPr>
          <w:rFonts w:asciiTheme="minorHAnsi" w:eastAsia="Times New Roman" w:hAnsiTheme="minorHAnsi" w:cstheme="minorHAnsi"/>
        </w:rPr>
        <w:t>The Wisconsin DeMolay Foundation - $25,000</w:t>
      </w:r>
    </w:p>
    <w:p w14:paraId="62DD799F" w14:textId="07F01BDF" w:rsidR="009D5BF3" w:rsidRDefault="009D5BF3" w:rsidP="009D5BF3">
      <w:pPr>
        <w:pStyle w:val="ListParagraph"/>
        <w:numPr>
          <w:ilvl w:val="0"/>
          <w:numId w:val="39"/>
        </w:numPr>
        <w:jc w:val="both"/>
        <w:rPr>
          <w:rFonts w:asciiTheme="minorHAnsi" w:eastAsia="Times New Roman" w:hAnsiTheme="minorHAnsi" w:cstheme="minorHAnsi"/>
        </w:rPr>
      </w:pPr>
      <w:r>
        <w:rPr>
          <w:rFonts w:asciiTheme="minorHAnsi" w:eastAsia="Times New Roman" w:hAnsiTheme="minorHAnsi" w:cstheme="minorHAnsi"/>
        </w:rPr>
        <w:t>The Northern Jurisdiction Scottish Rite - $50,000</w:t>
      </w:r>
    </w:p>
    <w:p w14:paraId="2169F881" w14:textId="7CB5F27A" w:rsidR="009D5BF3" w:rsidRDefault="009D5BF3" w:rsidP="009D5BF3">
      <w:pPr>
        <w:pStyle w:val="ListParagraph"/>
        <w:numPr>
          <w:ilvl w:val="0"/>
          <w:numId w:val="39"/>
        </w:numPr>
        <w:jc w:val="both"/>
        <w:rPr>
          <w:rFonts w:asciiTheme="minorHAnsi" w:eastAsia="Times New Roman" w:hAnsiTheme="minorHAnsi" w:cstheme="minorHAnsi"/>
        </w:rPr>
      </w:pPr>
      <w:r>
        <w:rPr>
          <w:rFonts w:asciiTheme="minorHAnsi" w:eastAsia="Times New Roman" w:hAnsiTheme="minorHAnsi" w:cstheme="minorHAnsi"/>
        </w:rPr>
        <w:t>The Youth Fund of Southern California - $50,000</w:t>
      </w:r>
    </w:p>
    <w:p w14:paraId="6B243272" w14:textId="2F62543B" w:rsidR="009D5BF3" w:rsidRDefault="009D5BF3" w:rsidP="009D5BF3">
      <w:pPr>
        <w:jc w:val="both"/>
        <w:rPr>
          <w:rFonts w:asciiTheme="minorHAnsi" w:eastAsia="Times New Roman" w:hAnsiTheme="minorHAnsi" w:cstheme="minorHAnsi"/>
        </w:rPr>
      </w:pPr>
    </w:p>
    <w:p w14:paraId="6A462C94" w14:textId="31B20984" w:rsidR="009D5BF3" w:rsidRDefault="009D5BF3" w:rsidP="009D5BF3">
      <w:pPr>
        <w:jc w:val="both"/>
        <w:rPr>
          <w:rFonts w:asciiTheme="minorHAnsi" w:eastAsia="Times New Roman" w:hAnsiTheme="minorHAnsi" w:cstheme="minorHAnsi"/>
        </w:rPr>
      </w:pPr>
      <w:r>
        <w:rPr>
          <w:rFonts w:asciiTheme="minorHAnsi" w:eastAsia="Times New Roman" w:hAnsiTheme="minorHAnsi" w:cstheme="minorHAnsi"/>
        </w:rPr>
        <w:t>Additionally, we have numerous individual supporters that, upon their approval, we will thank on our Honor Roll of Donors</w:t>
      </w:r>
    </w:p>
    <w:p w14:paraId="1623D869" w14:textId="7831E43F" w:rsidR="00DB5DB2" w:rsidRDefault="00DB5DB2" w:rsidP="009D5BF3">
      <w:pPr>
        <w:jc w:val="both"/>
        <w:rPr>
          <w:rFonts w:asciiTheme="minorHAnsi" w:eastAsia="Times New Roman" w:hAnsiTheme="minorHAnsi" w:cstheme="minorHAnsi"/>
        </w:rPr>
      </w:pPr>
    </w:p>
    <w:p w14:paraId="3D0F5C19" w14:textId="18FFC0B4" w:rsidR="00C24BB3" w:rsidRDefault="00DB5DB2" w:rsidP="009D5BF3">
      <w:pPr>
        <w:jc w:val="both"/>
        <w:rPr>
          <w:rFonts w:asciiTheme="minorHAnsi" w:eastAsia="Times New Roman" w:hAnsiTheme="minorHAnsi" w:cstheme="minorHAnsi"/>
        </w:rPr>
      </w:pPr>
      <w:r>
        <w:rPr>
          <w:rFonts w:asciiTheme="minorHAnsi" w:eastAsia="Times New Roman" w:hAnsiTheme="minorHAnsi" w:cstheme="minorHAnsi"/>
        </w:rPr>
        <w:t>It would be difficult to ignore the impact the pandemic has had on our efforts. Our in-person interactions have been severely limited over the past 18 months.  But we have adapted through video conferencing and other communication tools to keep pushing forward, and we have more than doubled what was raised in the previous fiscal year.  Over the next 12-months, you will see a much larger presence in personal interactions</w:t>
      </w:r>
      <w:r w:rsidR="00C24BB3">
        <w:rPr>
          <w:rFonts w:asciiTheme="minorHAnsi" w:eastAsia="Times New Roman" w:hAnsiTheme="minorHAnsi" w:cstheme="minorHAnsi"/>
        </w:rPr>
        <w:t>, but we will also keep utilizing other virtual opportunities to expand our reach, connect to others, and build our support base for DeMolay</w:t>
      </w:r>
      <w:r>
        <w:rPr>
          <w:rFonts w:asciiTheme="minorHAnsi" w:eastAsia="Times New Roman" w:hAnsiTheme="minorHAnsi" w:cstheme="minorHAnsi"/>
        </w:rPr>
        <w:t xml:space="preserve">.  Our development team and Trustees are working together to plan 10-12 cultivation </w:t>
      </w:r>
      <w:r w:rsidR="00C24BB3">
        <w:rPr>
          <w:rFonts w:asciiTheme="minorHAnsi" w:eastAsia="Times New Roman" w:hAnsiTheme="minorHAnsi" w:cstheme="minorHAnsi"/>
        </w:rPr>
        <w:t>and fundraising events in strategic parts of the country</w:t>
      </w:r>
      <w:r w:rsidR="009D38D5">
        <w:rPr>
          <w:rFonts w:asciiTheme="minorHAnsi" w:eastAsia="Times New Roman" w:hAnsiTheme="minorHAnsi" w:cstheme="minorHAnsi"/>
        </w:rPr>
        <w:t xml:space="preserve">, as we see restrictions lessening, and people showing the desire to interact with others.  Engaging others and building lasting relationships are the cornerstone of successful major gift fundraising, and we are ramping up our efforts to provide those opportunities.   </w:t>
      </w:r>
      <w:r w:rsidR="00C24BB3">
        <w:rPr>
          <w:rFonts w:asciiTheme="minorHAnsi" w:eastAsia="Times New Roman" w:hAnsiTheme="minorHAnsi" w:cstheme="minorHAnsi"/>
        </w:rPr>
        <w:t xml:space="preserve"> </w:t>
      </w:r>
    </w:p>
    <w:p w14:paraId="4F86DFA8" w14:textId="77777777" w:rsidR="00C24BB3" w:rsidRDefault="00C24BB3" w:rsidP="009D5BF3">
      <w:pPr>
        <w:jc w:val="both"/>
        <w:rPr>
          <w:rFonts w:asciiTheme="minorHAnsi" w:eastAsia="Times New Roman" w:hAnsiTheme="minorHAnsi" w:cstheme="minorHAnsi"/>
        </w:rPr>
      </w:pPr>
    </w:p>
    <w:p w14:paraId="2D0E3641" w14:textId="79429C17" w:rsidR="00DB5DB2" w:rsidRPr="009D5BF3" w:rsidRDefault="00C24BB3" w:rsidP="009D5BF3">
      <w:pPr>
        <w:jc w:val="both"/>
        <w:rPr>
          <w:rFonts w:asciiTheme="minorHAnsi" w:eastAsia="Times New Roman" w:hAnsiTheme="minorHAnsi" w:cstheme="minorHAnsi"/>
        </w:rPr>
      </w:pPr>
      <w:r>
        <w:rPr>
          <w:rFonts w:asciiTheme="minorHAnsi" w:eastAsia="Times New Roman" w:hAnsiTheme="minorHAnsi" w:cstheme="minorHAnsi"/>
        </w:rPr>
        <w:t xml:space="preserve">In addition to receiving 100% support from our DeMolay Trustees, we have an ambitious goal for 100% support from our Foundation members.  As our Hartsook and development team have been interacting with non-masonic and non-DeMolay prospects, the importance of showing this type of support has come to the forefront.  There are many who believe in the work we do, but they also desire to see we are supported by those closest to us. </w:t>
      </w:r>
      <w:r w:rsidR="009D38D5">
        <w:rPr>
          <w:rFonts w:asciiTheme="minorHAnsi" w:eastAsia="Times New Roman" w:hAnsiTheme="minorHAnsi" w:cstheme="minorHAnsi"/>
        </w:rPr>
        <w:t xml:space="preserve"> So, in the coming months you will see greater communication from the DeMolay Foundation toward this effort.  </w:t>
      </w:r>
      <w:r>
        <w:rPr>
          <w:rFonts w:asciiTheme="minorHAnsi" w:eastAsia="Times New Roman" w:hAnsiTheme="minorHAnsi" w:cstheme="minorHAnsi"/>
        </w:rPr>
        <w:t xml:space="preserve">  </w:t>
      </w:r>
    </w:p>
    <w:p w14:paraId="0A2F9080" w14:textId="77777777" w:rsidR="008A787F" w:rsidRPr="005322D6" w:rsidRDefault="008A787F" w:rsidP="00967A8C">
      <w:pPr>
        <w:jc w:val="both"/>
        <w:rPr>
          <w:rFonts w:asciiTheme="minorHAnsi" w:eastAsia="Times New Roman" w:hAnsiTheme="minorHAnsi" w:cstheme="minorHAnsi"/>
          <w:highlight w:val="yellow"/>
        </w:rPr>
      </w:pPr>
    </w:p>
    <w:p w14:paraId="5DC73D4A" w14:textId="3834E555" w:rsidR="008A787F" w:rsidRPr="005322D6" w:rsidRDefault="00D5316D" w:rsidP="005322D6">
      <w:pPr>
        <w:jc w:val="both"/>
        <w:rPr>
          <w:rFonts w:asciiTheme="minorHAnsi" w:eastAsia="Times New Roman" w:hAnsiTheme="minorHAnsi" w:cstheme="minorHAnsi"/>
        </w:rPr>
      </w:pPr>
      <w:r w:rsidRPr="005322D6">
        <w:rPr>
          <w:rFonts w:asciiTheme="minorHAnsi" w:eastAsia="Times New Roman" w:hAnsiTheme="minorHAnsi" w:cstheme="minorHAnsi"/>
        </w:rPr>
        <w:t xml:space="preserve">As we </w:t>
      </w:r>
      <w:proofErr w:type="gramStart"/>
      <w:r w:rsidRPr="005322D6">
        <w:rPr>
          <w:rFonts w:asciiTheme="minorHAnsi" w:eastAsia="Times New Roman" w:hAnsiTheme="minorHAnsi" w:cstheme="minorHAnsi"/>
        </w:rPr>
        <w:t>come to a close</w:t>
      </w:r>
      <w:proofErr w:type="gramEnd"/>
      <w:r w:rsidRPr="005322D6">
        <w:rPr>
          <w:rFonts w:asciiTheme="minorHAnsi" w:eastAsia="Times New Roman" w:hAnsiTheme="minorHAnsi" w:cstheme="minorHAnsi"/>
        </w:rPr>
        <w:t xml:space="preserve"> </w:t>
      </w:r>
      <w:r w:rsidR="009D38D5">
        <w:rPr>
          <w:rFonts w:asciiTheme="minorHAnsi" w:eastAsia="Times New Roman" w:hAnsiTheme="minorHAnsi" w:cstheme="minorHAnsi"/>
        </w:rPr>
        <w:t>at the</w:t>
      </w:r>
      <w:r w:rsidRPr="005322D6">
        <w:rPr>
          <w:rFonts w:asciiTheme="minorHAnsi" w:eastAsia="Times New Roman" w:hAnsiTheme="minorHAnsi" w:cstheme="minorHAnsi"/>
        </w:rPr>
        <w:t xml:space="preserve"> Annual Session in Dallas</w:t>
      </w:r>
      <w:r w:rsidR="009D38D5">
        <w:rPr>
          <w:rFonts w:asciiTheme="minorHAnsi" w:eastAsia="Times New Roman" w:hAnsiTheme="minorHAnsi" w:cstheme="minorHAnsi"/>
        </w:rPr>
        <w:t xml:space="preserve">, </w:t>
      </w:r>
      <w:r w:rsidR="008A787F" w:rsidRPr="005322D6">
        <w:rPr>
          <w:rFonts w:asciiTheme="minorHAnsi" w:eastAsia="Times New Roman" w:hAnsiTheme="minorHAnsi" w:cstheme="minorHAnsi"/>
        </w:rPr>
        <w:t xml:space="preserve">I </w:t>
      </w:r>
      <w:r w:rsidRPr="005322D6">
        <w:rPr>
          <w:rFonts w:asciiTheme="minorHAnsi" w:eastAsia="Times New Roman" w:hAnsiTheme="minorHAnsi" w:cstheme="minorHAnsi"/>
        </w:rPr>
        <w:t xml:space="preserve">want to </w:t>
      </w:r>
      <w:r w:rsidR="008A787F" w:rsidRPr="005322D6">
        <w:rPr>
          <w:rFonts w:asciiTheme="minorHAnsi" w:eastAsia="Times New Roman" w:hAnsiTheme="minorHAnsi" w:cstheme="minorHAnsi"/>
        </w:rPr>
        <w:t>thank you for the opportunities to serve and I thank the trustees for their contributions</w:t>
      </w:r>
      <w:r w:rsidR="009D38D5">
        <w:rPr>
          <w:rFonts w:asciiTheme="minorHAnsi" w:eastAsia="Times New Roman" w:hAnsiTheme="minorHAnsi" w:cstheme="minorHAnsi"/>
        </w:rPr>
        <w:t xml:space="preserve"> of their time, talents, and </w:t>
      </w:r>
      <w:r w:rsidR="007D115E">
        <w:rPr>
          <w:rFonts w:asciiTheme="minorHAnsi" w:eastAsia="Times New Roman" w:hAnsiTheme="minorHAnsi" w:cstheme="minorHAnsi"/>
        </w:rPr>
        <w:t>financial resources</w:t>
      </w:r>
      <w:r w:rsidR="009D38D5">
        <w:rPr>
          <w:rFonts w:asciiTheme="minorHAnsi" w:eastAsia="Times New Roman" w:hAnsiTheme="minorHAnsi" w:cstheme="minorHAnsi"/>
        </w:rPr>
        <w:t xml:space="preserve">.  </w:t>
      </w:r>
    </w:p>
    <w:p w14:paraId="3F8721F7" w14:textId="77777777" w:rsidR="008A787F" w:rsidRPr="005322D6" w:rsidRDefault="008A787F" w:rsidP="00967A8C">
      <w:pPr>
        <w:jc w:val="both"/>
        <w:rPr>
          <w:rFonts w:asciiTheme="minorHAnsi" w:eastAsia="Times New Roman" w:hAnsiTheme="minorHAnsi" w:cstheme="minorHAnsi"/>
        </w:rPr>
      </w:pPr>
    </w:p>
    <w:p w14:paraId="3E2ED1A7" w14:textId="77777777" w:rsidR="008A787F" w:rsidRPr="005322D6" w:rsidRDefault="008A787F" w:rsidP="005322D6">
      <w:pPr>
        <w:jc w:val="both"/>
        <w:rPr>
          <w:rFonts w:asciiTheme="minorHAnsi" w:eastAsia="Times New Roman" w:hAnsiTheme="minorHAnsi" w:cstheme="minorHAnsi"/>
        </w:rPr>
      </w:pPr>
      <w:r w:rsidRPr="005322D6">
        <w:rPr>
          <w:rFonts w:asciiTheme="minorHAnsi" w:eastAsia="Times New Roman" w:hAnsiTheme="minorHAnsi" w:cstheme="minorHAnsi"/>
        </w:rPr>
        <w:t xml:space="preserve">Respectfully submitted, </w:t>
      </w:r>
    </w:p>
    <w:p w14:paraId="252DD41A" w14:textId="77777777" w:rsidR="008A787F" w:rsidRPr="005322D6" w:rsidRDefault="008A787F" w:rsidP="00967A8C">
      <w:pPr>
        <w:jc w:val="both"/>
        <w:rPr>
          <w:rFonts w:asciiTheme="minorHAnsi" w:eastAsia="Times New Roman" w:hAnsiTheme="minorHAnsi" w:cstheme="minorHAnsi"/>
        </w:rPr>
      </w:pPr>
    </w:p>
    <w:p w14:paraId="6A2EBA84" w14:textId="77777777" w:rsidR="008A787F" w:rsidRPr="005322D6" w:rsidRDefault="008A787F" w:rsidP="005322D6">
      <w:pPr>
        <w:jc w:val="both"/>
        <w:rPr>
          <w:rFonts w:asciiTheme="minorHAnsi" w:eastAsia="Times New Roman" w:hAnsiTheme="minorHAnsi" w:cstheme="minorHAnsi"/>
        </w:rPr>
      </w:pPr>
      <w:r w:rsidRPr="005322D6">
        <w:rPr>
          <w:rFonts w:asciiTheme="minorHAnsi" w:eastAsia="Times New Roman" w:hAnsiTheme="minorHAnsi" w:cstheme="minorHAnsi"/>
        </w:rPr>
        <w:t>Johnny D. Onkst</w:t>
      </w:r>
    </w:p>
    <w:p w14:paraId="1DB64853" w14:textId="77777777" w:rsidR="008A787F" w:rsidRPr="005322D6" w:rsidRDefault="008A787F" w:rsidP="005322D6">
      <w:pPr>
        <w:jc w:val="both"/>
        <w:rPr>
          <w:rFonts w:asciiTheme="minorHAnsi" w:eastAsia="Times New Roman" w:hAnsiTheme="minorHAnsi" w:cstheme="minorHAnsi"/>
        </w:rPr>
      </w:pPr>
      <w:r w:rsidRPr="005322D6">
        <w:rPr>
          <w:rFonts w:asciiTheme="minorHAnsi" w:eastAsia="Times New Roman" w:hAnsiTheme="minorHAnsi" w:cstheme="minorHAnsi"/>
        </w:rPr>
        <w:t>President – 2020 -2021</w:t>
      </w:r>
    </w:p>
    <w:p w14:paraId="750160FB" w14:textId="77777777" w:rsidR="008A787F" w:rsidRPr="005322D6" w:rsidRDefault="008A787F" w:rsidP="00967A8C">
      <w:pPr>
        <w:jc w:val="both"/>
        <w:rPr>
          <w:rFonts w:asciiTheme="minorHAnsi" w:hAnsiTheme="minorHAnsi" w:cstheme="minorHAnsi"/>
        </w:rPr>
      </w:pPr>
    </w:p>
    <w:p w14:paraId="50F26C4D" w14:textId="77777777" w:rsidR="00940455" w:rsidRPr="005322D6" w:rsidRDefault="00940455" w:rsidP="00967A8C">
      <w:pPr>
        <w:tabs>
          <w:tab w:val="left" w:pos="1480"/>
        </w:tabs>
        <w:jc w:val="both"/>
        <w:rPr>
          <w:rFonts w:asciiTheme="minorHAnsi" w:hAnsiTheme="minorHAnsi" w:cstheme="minorHAnsi"/>
        </w:rPr>
      </w:pPr>
    </w:p>
    <w:sectPr w:rsidR="00940455" w:rsidRPr="005322D6" w:rsidSect="005322D6">
      <w:footerReference w:type="default" r:id="rId9"/>
      <w:pgSz w:w="12130" w:h="15730"/>
      <w:pgMar w:top="1008" w:right="1008" w:bottom="1008" w:left="1008" w:header="0" w:footer="16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C8FC" w14:textId="77777777" w:rsidR="00542340" w:rsidRDefault="00542340">
      <w:r>
        <w:separator/>
      </w:r>
    </w:p>
  </w:endnote>
  <w:endnote w:type="continuationSeparator" w:id="0">
    <w:p w14:paraId="6E6B7EA4" w14:textId="77777777" w:rsidR="00542340" w:rsidRDefault="0054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D3EC" w14:textId="77777777" w:rsidR="007D5ED9" w:rsidRDefault="007D5ED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012E" w14:textId="77777777" w:rsidR="00542340" w:rsidRDefault="00542340">
      <w:r>
        <w:separator/>
      </w:r>
    </w:p>
  </w:footnote>
  <w:footnote w:type="continuationSeparator" w:id="0">
    <w:p w14:paraId="3C32F1A8" w14:textId="77777777" w:rsidR="00542340" w:rsidRDefault="00542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876"/>
    <w:multiLevelType w:val="hybridMultilevel"/>
    <w:tmpl w:val="9BC8D7A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D15950"/>
    <w:multiLevelType w:val="hybridMultilevel"/>
    <w:tmpl w:val="35ECED66"/>
    <w:lvl w:ilvl="0" w:tplc="227E8C76">
      <w:start w:val="3"/>
      <w:numFmt w:val="upperLetter"/>
      <w:lvlText w:val="%1."/>
      <w:lvlJc w:val="left"/>
      <w:pPr>
        <w:ind w:left="2029" w:hanging="548"/>
      </w:pPr>
      <w:rPr>
        <w:rFonts w:hint="default"/>
        <w:w w:val="105"/>
      </w:rPr>
    </w:lvl>
    <w:lvl w:ilvl="1" w:tplc="25EC40A8">
      <w:start w:val="3"/>
      <w:numFmt w:val="upperLetter"/>
      <w:lvlText w:val="%2."/>
      <w:lvlJc w:val="left"/>
      <w:pPr>
        <w:ind w:left="2248" w:hanging="540"/>
      </w:pPr>
      <w:rPr>
        <w:rFonts w:ascii="Arial" w:eastAsia="Arial" w:hAnsi="Arial" w:cs="Arial" w:hint="default"/>
        <w:color w:val="344182"/>
        <w:spacing w:val="-36"/>
        <w:w w:val="102"/>
        <w:sz w:val="30"/>
        <w:szCs w:val="30"/>
      </w:rPr>
    </w:lvl>
    <w:lvl w:ilvl="2" w:tplc="CFAC9C1E">
      <w:numFmt w:val="bullet"/>
      <w:lvlText w:val="•"/>
      <w:lvlJc w:val="left"/>
      <w:pPr>
        <w:ind w:left="3677" w:hanging="540"/>
      </w:pPr>
      <w:rPr>
        <w:rFonts w:hint="default"/>
      </w:rPr>
    </w:lvl>
    <w:lvl w:ilvl="3" w:tplc="92A2F7AA">
      <w:numFmt w:val="bullet"/>
      <w:lvlText w:val="•"/>
      <w:lvlJc w:val="left"/>
      <w:pPr>
        <w:ind w:left="5115" w:hanging="540"/>
      </w:pPr>
      <w:rPr>
        <w:rFonts w:hint="default"/>
      </w:rPr>
    </w:lvl>
    <w:lvl w:ilvl="4" w:tplc="00C4BFF8">
      <w:numFmt w:val="bullet"/>
      <w:lvlText w:val="•"/>
      <w:lvlJc w:val="left"/>
      <w:pPr>
        <w:ind w:left="6553" w:hanging="540"/>
      </w:pPr>
      <w:rPr>
        <w:rFonts w:hint="default"/>
      </w:rPr>
    </w:lvl>
    <w:lvl w:ilvl="5" w:tplc="19E02962">
      <w:numFmt w:val="bullet"/>
      <w:lvlText w:val="•"/>
      <w:lvlJc w:val="left"/>
      <w:pPr>
        <w:ind w:left="7991" w:hanging="540"/>
      </w:pPr>
      <w:rPr>
        <w:rFonts w:hint="default"/>
      </w:rPr>
    </w:lvl>
    <w:lvl w:ilvl="6" w:tplc="FC40D048">
      <w:numFmt w:val="bullet"/>
      <w:lvlText w:val="•"/>
      <w:lvlJc w:val="left"/>
      <w:pPr>
        <w:ind w:left="9428" w:hanging="540"/>
      </w:pPr>
      <w:rPr>
        <w:rFonts w:hint="default"/>
      </w:rPr>
    </w:lvl>
    <w:lvl w:ilvl="7" w:tplc="E0D032C4">
      <w:numFmt w:val="bullet"/>
      <w:lvlText w:val="•"/>
      <w:lvlJc w:val="left"/>
      <w:pPr>
        <w:ind w:left="10866" w:hanging="540"/>
      </w:pPr>
      <w:rPr>
        <w:rFonts w:hint="default"/>
      </w:rPr>
    </w:lvl>
    <w:lvl w:ilvl="8" w:tplc="D8AE2F46">
      <w:numFmt w:val="bullet"/>
      <w:lvlText w:val="•"/>
      <w:lvlJc w:val="left"/>
      <w:pPr>
        <w:ind w:left="12304" w:hanging="540"/>
      </w:pPr>
      <w:rPr>
        <w:rFonts w:hint="default"/>
      </w:rPr>
    </w:lvl>
  </w:abstractNum>
  <w:abstractNum w:abstractNumId="2" w15:restartNumberingAfterBreak="0">
    <w:nsid w:val="0C8340C4"/>
    <w:multiLevelType w:val="hybridMultilevel"/>
    <w:tmpl w:val="9CC242D0"/>
    <w:lvl w:ilvl="0" w:tplc="F3025B8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2F25E9"/>
    <w:multiLevelType w:val="hybridMultilevel"/>
    <w:tmpl w:val="1BA4C9C0"/>
    <w:lvl w:ilvl="0" w:tplc="734818BC">
      <w:numFmt w:val="bullet"/>
      <w:lvlText w:val="•"/>
      <w:lvlJc w:val="left"/>
      <w:pPr>
        <w:ind w:left="2044" w:hanging="420"/>
      </w:pPr>
      <w:rPr>
        <w:rFonts w:ascii="Times New Roman" w:eastAsia="Times New Roman" w:hAnsi="Times New Roman" w:cs="Times New Roman" w:hint="default"/>
        <w:color w:val="69676B"/>
        <w:w w:val="103"/>
        <w:sz w:val="29"/>
        <w:szCs w:val="29"/>
      </w:rPr>
    </w:lvl>
    <w:lvl w:ilvl="1" w:tplc="540E05DE">
      <w:numFmt w:val="bullet"/>
      <w:lvlText w:val="•"/>
      <w:lvlJc w:val="left"/>
      <w:pPr>
        <w:ind w:left="3040" w:hanging="420"/>
      </w:pPr>
      <w:rPr>
        <w:rFonts w:hint="default"/>
      </w:rPr>
    </w:lvl>
    <w:lvl w:ilvl="2" w:tplc="98A44300">
      <w:numFmt w:val="bullet"/>
      <w:lvlText w:val="•"/>
      <w:lvlJc w:val="left"/>
      <w:pPr>
        <w:ind w:left="4040" w:hanging="420"/>
      </w:pPr>
      <w:rPr>
        <w:rFonts w:hint="default"/>
      </w:rPr>
    </w:lvl>
    <w:lvl w:ilvl="3" w:tplc="DB8ACACA">
      <w:numFmt w:val="bullet"/>
      <w:lvlText w:val="•"/>
      <w:lvlJc w:val="left"/>
      <w:pPr>
        <w:ind w:left="5040" w:hanging="420"/>
      </w:pPr>
      <w:rPr>
        <w:rFonts w:hint="default"/>
      </w:rPr>
    </w:lvl>
    <w:lvl w:ilvl="4" w:tplc="35BA7EDC">
      <w:numFmt w:val="bullet"/>
      <w:lvlText w:val="•"/>
      <w:lvlJc w:val="left"/>
      <w:pPr>
        <w:ind w:left="6040" w:hanging="420"/>
      </w:pPr>
      <w:rPr>
        <w:rFonts w:hint="default"/>
      </w:rPr>
    </w:lvl>
    <w:lvl w:ilvl="5" w:tplc="216A4B10">
      <w:numFmt w:val="bullet"/>
      <w:lvlText w:val="•"/>
      <w:lvlJc w:val="left"/>
      <w:pPr>
        <w:ind w:left="7040" w:hanging="420"/>
      </w:pPr>
      <w:rPr>
        <w:rFonts w:hint="default"/>
      </w:rPr>
    </w:lvl>
    <w:lvl w:ilvl="6" w:tplc="316A219A">
      <w:numFmt w:val="bullet"/>
      <w:lvlText w:val="•"/>
      <w:lvlJc w:val="left"/>
      <w:pPr>
        <w:ind w:left="8040" w:hanging="420"/>
      </w:pPr>
      <w:rPr>
        <w:rFonts w:hint="default"/>
      </w:rPr>
    </w:lvl>
    <w:lvl w:ilvl="7" w:tplc="70B66FEC">
      <w:numFmt w:val="bullet"/>
      <w:lvlText w:val="•"/>
      <w:lvlJc w:val="left"/>
      <w:pPr>
        <w:ind w:left="9040" w:hanging="420"/>
      </w:pPr>
      <w:rPr>
        <w:rFonts w:hint="default"/>
      </w:rPr>
    </w:lvl>
    <w:lvl w:ilvl="8" w:tplc="1562D0C0">
      <w:numFmt w:val="bullet"/>
      <w:lvlText w:val="•"/>
      <w:lvlJc w:val="left"/>
      <w:pPr>
        <w:ind w:left="10040" w:hanging="420"/>
      </w:pPr>
      <w:rPr>
        <w:rFonts w:hint="default"/>
      </w:rPr>
    </w:lvl>
  </w:abstractNum>
  <w:abstractNum w:abstractNumId="4" w15:restartNumberingAfterBreak="0">
    <w:nsid w:val="15CE4786"/>
    <w:multiLevelType w:val="hybridMultilevel"/>
    <w:tmpl w:val="36E8CD7A"/>
    <w:lvl w:ilvl="0" w:tplc="3AFC3062">
      <w:start w:val="2"/>
      <w:numFmt w:val="upperLetter"/>
      <w:lvlText w:val="%1."/>
      <w:lvlJc w:val="left"/>
      <w:pPr>
        <w:ind w:left="2326" w:hanging="548"/>
      </w:pPr>
      <w:rPr>
        <w:rFonts w:ascii="Arial" w:eastAsia="Arial" w:hAnsi="Arial" w:cs="Arial" w:hint="default"/>
        <w:color w:val="83746E"/>
        <w:spacing w:val="-20"/>
        <w:w w:val="102"/>
        <w:sz w:val="34"/>
        <w:szCs w:val="34"/>
      </w:rPr>
    </w:lvl>
    <w:lvl w:ilvl="1" w:tplc="6930B64E">
      <w:numFmt w:val="bullet"/>
      <w:lvlText w:val="•"/>
      <w:lvlJc w:val="left"/>
      <w:pPr>
        <w:ind w:left="3536" w:hanging="548"/>
      </w:pPr>
      <w:rPr>
        <w:rFonts w:hint="default"/>
      </w:rPr>
    </w:lvl>
    <w:lvl w:ilvl="2" w:tplc="843C8CEE">
      <w:numFmt w:val="bullet"/>
      <w:lvlText w:val="•"/>
      <w:lvlJc w:val="left"/>
      <w:pPr>
        <w:ind w:left="4752" w:hanging="548"/>
      </w:pPr>
      <w:rPr>
        <w:rFonts w:hint="default"/>
      </w:rPr>
    </w:lvl>
    <w:lvl w:ilvl="3" w:tplc="005C00C6">
      <w:numFmt w:val="bullet"/>
      <w:lvlText w:val="•"/>
      <w:lvlJc w:val="left"/>
      <w:pPr>
        <w:ind w:left="5968" w:hanging="548"/>
      </w:pPr>
      <w:rPr>
        <w:rFonts w:hint="default"/>
      </w:rPr>
    </w:lvl>
    <w:lvl w:ilvl="4" w:tplc="0A1AFB14">
      <w:numFmt w:val="bullet"/>
      <w:lvlText w:val="•"/>
      <w:lvlJc w:val="left"/>
      <w:pPr>
        <w:ind w:left="7184" w:hanging="548"/>
      </w:pPr>
      <w:rPr>
        <w:rFonts w:hint="default"/>
      </w:rPr>
    </w:lvl>
    <w:lvl w:ilvl="5" w:tplc="D9B815C8">
      <w:numFmt w:val="bullet"/>
      <w:lvlText w:val="•"/>
      <w:lvlJc w:val="left"/>
      <w:pPr>
        <w:ind w:left="8400" w:hanging="548"/>
      </w:pPr>
      <w:rPr>
        <w:rFonts w:hint="default"/>
      </w:rPr>
    </w:lvl>
    <w:lvl w:ilvl="6" w:tplc="1E3897EA">
      <w:numFmt w:val="bullet"/>
      <w:lvlText w:val="•"/>
      <w:lvlJc w:val="left"/>
      <w:pPr>
        <w:ind w:left="9616" w:hanging="548"/>
      </w:pPr>
      <w:rPr>
        <w:rFonts w:hint="default"/>
      </w:rPr>
    </w:lvl>
    <w:lvl w:ilvl="7" w:tplc="68389D92">
      <w:numFmt w:val="bullet"/>
      <w:lvlText w:val="•"/>
      <w:lvlJc w:val="left"/>
      <w:pPr>
        <w:ind w:left="10832" w:hanging="548"/>
      </w:pPr>
      <w:rPr>
        <w:rFonts w:hint="default"/>
      </w:rPr>
    </w:lvl>
    <w:lvl w:ilvl="8" w:tplc="6914A830">
      <w:numFmt w:val="bullet"/>
      <w:lvlText w:val="•"/>
      <w:lvlJc w:val="left"/>
      <w:pPr>
        <w:ind w:left="12048" w:hanging="548"/>
      </w:pPr>
      <w:rPr>
        <w:rFonts w:hint="default"/>
      </w:rPr>
    </w:lvl>
  </w:abstractNum>
  <w:abstractNum w:abstractNumId="5" w15:restartNumberingAfterBreak="0">
    <w:nsid w:val="19C00A9A"/>
    <w:multiLevelType w:val="hybridMultilevel"/>
    <w:tmpl w:val="C17096F0"/>
    <w:lvl w:ilvl="0" w:tplc="1B667C50">
      <w:start w:val="2"/>
      <w:numFmt w:val="decimal"/>
      <w:lvlText w:val="%1."/>
      <w:lvlJc w:val="left"/>
      <w:pPr>
        <w:ind w:left="1234" w:hanging="553"/>
      </w:pPr>
      <w:rPr>
        <w:rFonts w:hint="default"/>
        <w:spacing w:val="-28"/>
        <w:w w:val="108"/>
      </w:rPr>
    </w:lvl>
    <w:lvl w:ilvl="1" w:tplc="8F1462A6">
      <w:numFmt w:val="bullet"/>
      <w:lvlText w:val="•"/>
      <w:lvlJc w:val="left"/>
      <w:pPr>
        <w:ind w:left="2564" w:hanging="553"/>
      </w:pPr>
      <w:rPr>
        <w:rFonts w:hint="default"/>
      </w:rPr>
    </w:lvl>
    <w:lvl w:ilvl="2" w:tplc="17A43720">
      <w:numFmt w:val="bullet"/>
      <w:lvlText w:val="•"/>
      <w:lvlJc w:val="left"/>
      <w:pPr>
        <w:ind w:left="3888" w:hanging="553"/>
      </w:pPr>
      <w:rPr>
        <w:rFonts w:hint="default"/>
      </w:rPr>
    </w:lvl>
    <w:lvl w:ilvl="3" w:tplc="417217DA">
      <w:numFmt w:val="bullet"/>
      <w:lvlText w:val="•"/>
      <w:lvlJc w:val="left"/>
      <w:pPr>
        <w:ind w:left="5212" w:hanging="553"/>
      </w:pPr>
      <w:rPr>
        <w:rFonts w:hint="default"/>
      </w:rPr>
    </w:lvl>
    <w:lvl w:ilvl="4" w:tplc="5E4CDFB8">
      <w:numFmt w:val="bullet"/>
      <w:lvlText w:val="•"/>
      <w:lvlJc w:val="left"/>
      <w:pPr>
        <w:ind w:left="6536" w:hanging="553"/>
      </w:pPr>
      <w:rPr>
        <w:rFonts w:hint="default"/>
      </w:rPr>
    </w:lvl>
    <w:lvl w:ilvl="5" w:tplc="5AB8D11C">
      <w:numFmt w:val="bullet"/>
      <w:lvlText w:val="•"/>
      <w:lvlJc w:val="left"/>
      <w:pPr>
        <w:ind w:left="7860" w:hanging="553"/>
      </w:pPr>
      <w:rPr>
        <w:rFonts w:hint="default"/>
      </w:rPr>
    </w:lvl>
    <w:lvl w:ilvl="6" w:tplc="BDA273A6">
      <w:numFmt w:val="bullet"/>
      <w:lvlText w:val="•"/>
      <w:lvlJc w:val="left"/>
      <w:pPr>
        <w:ind w:left="9184" w:hanging="553"/>
      </w:pPr>
      <w:rPr>
        <w:rFonts w:hint="default"/>
      </w:rPr>
    </w:lvl>
    <w:lvl w:ilvl="7" w:tplc="48648ECE">
      <w:numFmt w:val="bullet"/>
      <w:lvlText w:val="•"/>
      <w:lvlJc w:val="left"/>
      <w:pPr>
        <w:ind w:left="10508" w:hanging="553"/>
      </w:pPr>
      <w:rPr>
        <w:rFonts w:hint="default"/>
      </w:rPr>
    </w:lvl>
    <w:lvl w:ilvl="8" w:tplc="E6C0F8AC">
      <w:numFmt w:val="bullet"/>
      <w:lvlText w:val="•"/>
      <w:lvlJc w:val="left"/>
      <w:pPr>
        <w:ind w:left="11832" w:hanging="553"/>
      </w:pPr>
      <w:rPr>
        <w:rFonts w:hint="default"/>
      </w:rPr>
    </w:lvl>
  </w:abstractNum>
  <w:abstractNum w:abstractNumId="6" w15:restartNumberingAfterBreak="0">
    <w:nsid w:val="19E81630"/>
    <w:multiLevelType w:val="hybridMultilevel"/>
    <w:tmpl w:val="A5985AB0"/>
    <w:lvl w:ilvl="0" w:tplc="6D1897A0">
      <w:start w:val="1"/>
      <w:numFmt w:val="decimal"/>
      <w:lvlText w:val="%1."/>
      <w:lvlJc w:val="left"/>
      <w:pPr>
        <w:ind w:left="965" w:hanging="505"/>
        <w:jc w:val="right"/>
      </w:pPr>
      <w:rPr>
        <w:rFonts w:ascii="Courier New" w:eastAsia="Courier New" w:hAnsi="Courier New" w:cs="Courier New" w:hint="default"/>
        <w:b/>
        <w:bCs/>
        <w:spacing w:val="-5"/>
        <w:w w:val="100"/>
        <w:sz w:val="24"/>
        <w:szCs w:val="24"/>
      </w:rPr>
    </w:lvl>
    <w:lvl w:ilvl="1" w:tplc="75FCB1F2">
      <w:start w:val="1"/>
      <w:numFmt w:val="upperLetter"/>
      <w:lvlText w:val="(%2)"/>
      <w:lvlJc w:val="left"/>
      <w:pPr>
        <w:ind w:left="1758" w:hanging="576"/>
      </w:pPr>
      <w:rPr>
        <w:rFonts w:ascii="Courier New" w:eastAsia="Courier New" w:hAnsi="Courier New" w:cs="Courier New" w:hint="default"/>
        <w:spacing w:val="-1"/>
        <w:w w:val="99"/>
        <w:sz w:val="24"/>
        <w:szCs w:val="24"/>
      </w:rPr>
    </w:lvl>
    <w:lvl w:ilvl="2" w:tplc="450C516E">
      <w:numFmt w:val="bullet"/>
      <w:lvlText w:val="•"/>
      <w:lvlJc w:val="left"/>
      <w:pPr>
        <w:ind w:left="1887" w:hanging="576"/>
      </w:pPr>
      <w:rPr>
        <w:rFonts w:hint="default"/>
      </w:rPr>
    </w:lvl>
    <w:lvl w:ilvl="3" w:tplc="7C100BB6">
      <w:numFmt w:val="bullet"/>
      <w:lvlText w:val="•"/>
      <w:lvlJc w:val="left"/>
      <w:pPr>
        <w:ind w:left="2015" w:hanging="576"/>
      </w:pPr>
      <w:rPr>
        <w:rFonts w:hint="default"/>
      </w:rPr>
    </w:lvl>
    <w:lvl w:ilvl="4" w:tplc="AAC0FB8E">
      <w:numFmt w:val="bullet"/>
      <w:lvlText w:val="•"/>
      <w:lvlJc w:val="left"/>
      <w:pPr>
        <w:ind w:left="2143" w:hanging="576"/>
      </w:pPr>
      <w:rPr>
        <w:rFonts w:hint="default"/>
      </w:rPr>
    </w:lvl>
    <w:lvl w:ilvl="5" w:tplc="213C7A2A">
      <w:numFmt w:val="bullet"/>
      <w:lvlText w:val="•"/>
      <w:lvlJc w:val="left"/>
      <w:pPr>
        <w:ind w:left="2271" w:hanging="576"/>
      </w:pPr>
      <w:rPr>
        <w:rFonts w:hint="default"/>
      </w:rPr>
    </w:lvl>
    <w:lvl w:ilvl="6" w:tplc="FED61426">
      <w:numFmt w:val="bullet"/>
      <w:lvlText w:val="•"/>
      <w:lvlJc w:val="left"/>
      <w:pPr>
        <w:ind w:left="2399" w:hanging="576"/>
      </w:pPr>
      <w:rPr>
        <w:rFonts w:hint="default"/>
      </w:rPr>
    </w:lvl>
    <w:lvl w:ilvl="7" w:tplc="564C3D48">
      <w:numFmt w:val="bullet"/>
      <w:lvlText w:val="•"/>
      <w:lvlJc w:val="left"/>
      <w:pPr>
        <w:ind w:left="2527" w:hanging="576"/>
      </w:pPr>
      <w:rPr>
        <w:rFonts w:hint="default"/>
      </w:rPr>
    </w:lvl>
    <w:lvl w:ilvl="8" w:tplc="68BA2254">
      <w:numFmt w:val="bullet"/>
      <w:lvlText w:val="•"/>
      <w:lvlJc w:val="left"/>
      <w:pPr>
        <w:ind w:left="2654" w:hanging="576"/>
      </w:pPr>
      <w:rPr>
        <w:rFonts w:hint="default"/>
      </w:rPr>
    </w:lvl>
  </w:abstractNum>
  <w:abstractNum w:abstractNumId="7" w15:restartNumberingAfterBreak="0">
    <w:nsid w:val="1E931C81"/>
    <w:multiLevelType w:val="hybridMultilevel"/>
    <w:tmpl w:val="844A82DE"/>
    <w:lvl w:ilvl="0" w:tplc="FCD2CDEA">
      <w:start w:val="4"/>
      <w:numFmt w:val="upperRoman"/>
      <w:lvlText w:val="%1."/>
      <w:lvlJc w:val="left"/>
      <w:pPr>
        <w:ind w:left="1167" w:hanging="1063"/>
        <w:jc w:val="right"/>
      </w:pPr>
      <w:rPr>
        <w:rFonts w:hint="default"/>
        <w:b/>
        <w:bCs/>
        <w:w w:val="82"/>
      </w:rPr>
    </w:lvl>
    <w:lvl w:ilvl="1" w:tplc="0246796E">
      <w:start w:val="1"/>
      <w:numFmt w:val="upperLetter"/>
      <w:lvlText w:val="%2."/>
      <w:lvlJc w:val="left"/>
      <w:pPr>
        <w:ind w:left="2292" w:hanging="552"/>
      </w:pPr>
      <w:rPr>
        <w:rFonts w:ascii="Arial" w:eastAsia="Arial" w:hAnsi="Arial" w:cs="Arial" w:hint="default"/>
        <w:color w:val="283B7E"/>
        <w:spacing w:val="0"/>
        <w:w w:val="101"/>
        <w:sz w:val="30"/>
        <w:szCs w:val="30"/>
      </w:rPr>
    </w:lvl>
    <w:lvl w:ilvl="2" w:tplc="11C2A732">
      <w:numFmt w:val="bullet"/>
      <w:lvlText w:val="•"/>
      <w:lvlJc w:val="left"/>
      <w:pPr>
        <w:ind w:left="3704" w:hanging="552"/>
      </w:pPr>
      <w:rPr>
        <w:rFonts w:hint="default"/>
      </w:rPr>
    </w:lvl>
    <w:lvl w:ilvl="3" w:tplc="A2449212">
      <w:numFmt w:val="bullet"/>
      <w:lvlText w:val="•"/>
      <w:lvlJc w:val="left"/>
      <w:pPr>
        <w:ind w:left="5108" w:hanging="552"/>
      </w:pPr>
      <w:rPr>
        <w:rFonts w:hint="default"/>
      </w:rPr>
    </w:lvl>
    <w:lvl w:ilvl="4" w:tplc="41302E2A">
      <w:numFmt w:val="bullet"/>
      <w:lvlText w:val="•"/>
      <w:lvlJc w:val="left"/>
      <w:pPr>
        <w:ind w:left="6513" w:hanging="552"/>
      </w:pPr>
      <w:rPr>
        <w:rFonts w:hint="default"/>
      </w:rPr>
    </w:lvl>
    <w:lvl w:ilvl="5" w:tplc="68CE0E9C">
      <w:numFmt w:val="bullet"/>
      <w:lvlText w:val="•"/>
      <w:lvlJc w:val="left"/>
      <w:pPr>
        <w:ind w:left="7917" w:hanging="552"/>
      </w:pPr>
      <w:rPr>
        <w:rFonts w:hint="default"/>
      </w:rPr>
    </w:lvl>
    <w:lvl w:ilvl="6" w:tplc="D6A8AAA2">
      <w:numFmt w:val="bullet"/>
      <w:lvlText w:val="•"/>
      <w:lvlJc w:val="left"/>
      <w:pPr>
        <w:ind w:left="9322" w:hanging="552"/>
      </w:pPr>
      <w:rPr>
        <w:rFonts w:hint="default"/>
      </w:rPr>
    </w:lvl>
    <w:lvl w:ilvl="7" w:tplc="921823A2">
      <w:numFmt w:val="bullet"/>
      <w:lvlText w:val="•"/>
      <w:lvlJc w:val="left"/>
      <w:pPr>
        <w:ind w:left="10726" w:hanging="552"/>
      </w:pPr>
      <w:rPr>
        <w:rFonts w:hint="default"/>
      </w:rPr>
    </w:lvl>
    <w:lvl w:ilvl="8" w:tplc="8B3AD110">
      <w:numFmt w:val="bullet"/>
      <w:lvlText w:val="•"/>
      <w:lvlJc w:val="left"/>
      <w:pPr>
        <w:ind w:left="12131" w:hanging="552"/>
      </w:pPr>
      <w:rPr>
        <w:rFonts w:hint="default"/>
      </w:rPr>
    </w:lvl>
  </w:abstractNum>
  <w:abstractNum w:abstractNumId="8" w15:restartNumberingAfterBreak="0">
    <w:nsid w:val="1F651E76"/>
    <w:multiLevelType w:val="hybridMultilevel"/>
    <w:tmpl w:val="A6DCFA0A"/>
    <w:lvl w:ilvl="0" w:tplc="F190D81C">
      <w:start w:val="10"/>
      <w:numFmt w:val="decimal"/>
      <w:lvlText w:val="%1."/>
      <w:lvlJc w:val="left"/>
      <w:pPr>
        <w:ind w:left="1466" w:hanging="1012"/>
      </w:pPr>
      <w:rPr>
        <w:rFonts w:hint="default"/>
        <w:b/>
        <w:bCs/>
        <w:w w:val="105"/>
        <w:position w:val="1"/>
      </w:rPr>
    </w:lvl>
    <w:lvl w:ilvl="1" w:tplc="674E8B54">
      <w:numFmt w:val="bullet"/>
      <w:lvlText w:val="•"/>
      <w:lvlJc w:val="left"/>
      <w:pPr>
        <w:ind w:left="2388" w:hanging="1012"/>
      </w:pPr>
      <w:rPr>
        <w:rFonts w:hint="default"/>
      </w:rPr>
    </w:lvl>
    <w:lvl w:ilvl="2" w:tplc="A844DA74">
      <w:numFmt w:val="bullet"/>
      <w:lvlText w:val="•"/>
      <w:lvlJc w:val="left"/>
      <w:pPr>
        <w:ind w:left="3316" w:hanging="1012"/>
      </w:pPr>
      <w:rPr>
        <w:rFonts w:hint="default"/>
      </w:rPr>
    </w:lvl>
    <w:lvl w:ilvl="3" w:tplc="4F8E4D6A">
      <w:numFmt w:val="bullet"/>
      <w:lvlText w:val="•"/>
      <w:lvlJc w:val="left"/>
      <w:pPr>
        <w:ind w:left="4244" w:hanging="1012"/>
      </w:pPr>
      <w:rPr>
        <w:rFonts w:hint="default"/>
      </w:rPr>
    </w:lvl>
    <w:lvl w:ilvl="4" w:tplc="34B67A2E">
      <w:numFmt w:val="bullet"/>
      <w:lvlText w:val="•"/>
      <w:lvlJc w:val="left"/>
      <w:pPr>
        <w:ind w:left="5172" w:hanging="1012"/>
      </w:pPr>
      <w:rPr>
        <w:rFonts w:hint="default"/>
      </w:rPr>
    </w:lvl>
    <w:lvl w:ilvl="5" w:tplc="A6DE4188">
      <w:numFmt w:val="bullet"/>
      <w:lvlText w:val="•"/>
      <w:lvlJc w:val="left"/>
      <w:pPr>
        <w:ind w:left="6100" w:hanging="1012"/>
      </w:pPr>
      <w:rPr>
        <w:rFonts w:hint="default"/>
      </w:rPr>
    </w:lvl>
    <w:lvl w:ilvl="6" w:tplc="532AD172">
      <w:numFmt w:val="bullet"/>
      <w:lvlText w:val="•"/>
      <w:lvlJc w:val="left"/>
      <w:pPr>
        <w:ind w:left="7028" w:hanging="1012"/>
      </w:pPr>
      <w:rPr>
        <w:rFonts w:hint="default"/>
      </w:rPr>
    </w:lvl>
    <w:lvl w:ilvl="7" w:tplc="85D6EE4E">
      <w:numFmt w:val="bullet"/>
      <w:lvlText w:val="•"/>
      <w:lvlJc w:val="left"/>
      <w:pPr>
        <w:ind w:left="7956" w:hanging="1012"/>
      </w:pPr>
      <w:rPr>
        <w:rFonts w:hint="default"/>
      </w:rPr>
    </w:lvl>
    <w:lvl w:ilvl="8" w:tplc="C70A77CA">
      <w:numFmt w:val="bullet"/>
      <w:lvlText w:val="•"/>
      <w:lvlJc w:val="left"/>
      <w:pPr>
        <w:ind w:left="8884" w:hanging="1012"/>
      </w:pPr>
      <w:rPr>
        <w:rFonts w:hint="default"/>
      </w:rPr>
    </w:lvl>
  </w:abstractNum>
  <w:abstractNum w:abstractNumId="9" w15:restartNumberingAfterBreak="0">
    <w:nsid w:val="20FF04A4"/>
    <w:multiLevelType w:val="hybridMultilevel"/>
    <w:tmpl w:val="601A59E0"/>
    <w:lvl w:ilvl="0" w:tplc="83BA02CE">
      <w:start w:val="10"/>
      <w:numFmt w:val="decimal"/>
      <w:lvlText w:val="%1."/>
      <w:lvlJc w:val="left"/>
      <w:pPr>
        <w:ind w:left="1541" w:hanging="1081"/>
      </w:pPr>
      <w:rPr>
        <w:rFonts w:ascii="Courier New" w:eastAsia="Courier New" w:hAnsi="Courier New" w:cs="Courier New" w:hint="default"/>
        <w:b/>
        <w:bCs/>
        <w:spacing w:val="-1"/>
        <w:w w:val="100"/>
        <w:sz w:val="24"/>
        <w:szCs w:val="24"/>
      </w:rPr>
    </w:lvl>
    <w:lvl w:ilvl="1" w:tplc="D278FCF4">
      <w:numFmt w:val="bullet"/>
      <w:lvlText w:val="•"/>
      <w:lvlJc w:val="left"/>
      <w:pPr>
        <w:ind w:left="2344" w:hanging="1081"/>
      </w:pPr>
      <w:rPr>
        <w:rFonts w:hint="default"/>
      </w:rPr>
    </w:lvl>
    <w:lvl w:ilvl="2" w:tplc="C074D2C2">
      <w:numFmt w:val="bullet"/>
      <w:lvlText w:val="•"/>
      <w:lvlJc w:val="left"/>
      <w:pPr>
        <w:ind w:left="3148" w:hanging="1081"/>
      </w:pPr>
      <w:rPr>
        <w:rFonts w:hint="default"/>
      </w:rPr>
    </w:lvl>
    <w:lvl w:ilvl="3" w:tplc="EF007A44">
      <w:numFmt w:val="bullet"/>
      <w:lvlText w:val="•"/>
      <w:lvlJc w:val="left"/>
      <w:pPr>
        <w:ind w:left="3952" w:hanging="1081"/>
      </w:pPr>
      <w:rPr>
        <w:rFonts w:hint="default"/>
      </w:rPr>
    </w:lvl>
    <w:lvl w:ilvl="4" w:tplc="12603A74">
      <w:numFmt w:val="bullet"/>
      <w:lvlText w:val="•"/>
      <w:lvlJc w:val="left"/>
      <w:pPr>
        <w:ind w:left="4756" w:hanging="1081"/>
      </w:pPr>
      <w:rPr>
        <w:rFonts w:hint="default"/>
      </w:rPr>
    </w:lvl>
    <w:lvl w:ilvl="5" w:tplc="E77C28C6">
      <w:numFmt w:val="bullet"/>
      <w:lvlText w:val="•"/>
      <w:lvlJc w:val="left"/>
      <w:pPr>
        <w:ind w:left="5560" w:hanging="1081"/>
      </w:pPr>
      <w:rPr>
        <w:rFonts w:hint="default"/>
      </w:rPr>
    </w:lvl>
    <w:lvl w:ilvl="6" w:tplc="B3728EA2">
      <w:numFmt w:val="bullet"/>
      <w:lvlText w:val="•"/>
      <w:lvlJc w:val="left"/>
      <w:pPr>
        <w:ind w:left="6364" w:hanging="1081"/>
      </w:pPr>
      <w:rPr>
        <w:rFonts w:hint="default"/>
      </w:rPr>
    </w:lvl>
    <w:lvl w:ilvl="7" w:tplc="3FA2BBEA">
      <w:numFmt w:val="bullet"/>
      <w:lvlText w:val="•"/>
      <w:lvlJc w:val="left"/>
      <w:pPr>
        <w:ind w:left="7168" w:hanging="1081"/>
      </w:pPr>
      <w:rPr>
        <w:rFonts w:hint="default"/>
      </w:rPr>
    </w:lvl>
    <w:lvl w:ilvl="8" w:tplc="758ACE56">
      <w:numFmt w:val="bullet"/>
      <w:lvlText w:val="•"/>
      <w:lvlJc w:val="left"/>
      <w:pPr>
        <w:ind w:left="7972" w:hanging="1081"/>
      </w:pPr>
      <w:rPr>
        <w:rFonts w:hint="default"/>
      </w:rPr>
    </w:lvl>
  </w:abstractNum>
  <w:abstractNum w:abstractNumId="10" w15:restartNumberingAfterBreak="0">
    <w:nsid w:val="29A67AA9"/>
    <w:multiLevelType w:val="hybridMultilevel"/>
    <w:tmpl w:val="043CDC1E"/>
    <w:lvl w:ilvl="0" w:tplc="EE1A1D9A">
      <w:start w:val="1"/>
      <w:numFmt w:val="decimal"/>
      <w:lvlText w:val="%1."/>
      <w:lvlJc w:val="left"/>
      <w:pPr>
        <w:ind w:left="1226" w:hanging="560"/>
      </w:pPr>
      <w:rPr>
        <w:rFonts w:ascii="Arial" w:eastAsia="Arial" w:hAnsi="Arial" w:cs="Arial" w:hint="default"/>
        <w:color w:val="313131"/>
        <w:w w:val="101"/>
        <w:sz w:val="33"/>
        <w:szCs w:val="33"/>
      </w:rPr>
    </w:lvl>
    <w:lvl w:ilvl="1" w:tplc="12B06DC8">
      <w:numFmt w:val="bullet"/>
      <w:lvlText w:val="•"/>
      <w:lvlJc w:val="left"/>
      <w:pPr>
        <w:ind w:left="2246" w:hanging="560"/>
      </w:pPr>
      <w:rPr>
        <w:rFonts w:hint="default"/>
      </w:rPr>
    </w:lvl>
    <w:lvl w:ilvl="2" w:tplc="207240EC">
      <w:numFmt w:val="bullet"/>
      <w:lvlText w:val="•"/>
      <w:lvlJc w:val="left"/>
      <w:pPr>
        <w:ind w:left="3272" w:hanging="560"/>
      </w:pPr>
      <w:rPr>
        <w:rFonts w:hint="default"/>
      </w:rPr>
    </w:lvl>
    <w:lvl w:ilvl="3" w:tplc="2F565A46">
      <w:numFmt w:val="bullet"/>
      <w:lvlText w:val="•"/>
      <w:lvlJc w:val="left"/>
      <w:pPr>
        <w:ind w:left="4298" w:hanging="560"/>
      </w:pPr>
      <w:rPr>
        <w:rFonts w:hint="default"/>
      </w:rPr>
    </w:lvl>
    <w:lvl w:ilvl="4" w:tplc="89C6F746">
      <w:numFmt w:val="bullet"/>
      <w:lvlText w:val="•"/>
      <w:lvlJc w:val="left"/>
      <w:pPr>
        <w:ind w:left="5324" w:hanging="560"/>
      </w:pPr>
      <w:rPr>
        <w:rFonts w:hint="default"/>
      </w:rPr>
    </w:lvl>
    <w:lvl w:ilvl="5" w:tplc="DB1C71D0">
      <w:numFmt w:val="bullet"/>
      <w:lvlText w:val="•"/>
      <w:lvlJc w:val="left"/>
      <w:pPr>
        <w:ind w:left="6350" w:hanging="560"/>
      </w:pPr>
      <w:rPr>
        <w:rFonts w:hint="default"/>
      </w:rPr>
    </w:lvl>
    <w:lvl w:ilvl="6" w:tplc="CC880160">
      <w:numFmt w:val="bullet"/>
      <w:lvlText w:val="•"/>
      <w:lvlJc w:val="left"/>
      <w:pPr>
        <w:ind w:left="7376" w:hanging="560"/>
      </w:pPr>
      <w:rPr>
        <w:rFonts w:hint="default"/>
      </w:rPr>
    </w:lvl>
    <w:lvl w:ilvl="7" w:tplc="0B4266D8">
      <w:numFmt w:val="bullet"/>
      <w:lvlText w:val="•"/>
      <w:lvlJc w:val="left"/>
      <w:pPr>
        <w:ind w:left="8402" w:hanging="560"/>
      </w:pPr>
      <w:rPr>
        <w:rFonts w:hint="default"/>
      </w:rPr>
    </w:lvl>
    <w:lvl w:ilvl="8" w:tplc="02A26240">
      <w:numFmt w:val="bullet"/>
      <w:lvlText w:val="•"/>
      <w:lvlJc w:val="left"/>
      <w:pPr>
        <w:ind w:left="9428" w:hanging="560"/>
      </w:pPr>
      <w:rPr>
        <w:rFonts w:hint="default"/>
      </w:rPr>
    </w:lvl>
  </w:abstractNum>
  <w:abstractNum w:abstractNumId="11" w15:restartNumberingAfterBreak="0">
    <w:nsid w:val="29C07258"/>
    <w:multiLevelType w:val="hybridMultilevel"/>
    <w:tmpl w:val="CB9A73F2"/>
    <w:lvl w:ilvl="0" w:tplc="95B83006">
      <w:start w:val="10"/>
      <w:numFmt w:val="decimal"/>
      <w:lvlText w:val="%1."/>
      <w:lvlJc w:val="left"/>
      <w:pPr>
        <w:ind w:left="1541" w:hanging="1080"/>
      </w:pPr>
      <w:rPr>
        <w:rFonts w:ascii="Courier New" w:eastAsia="Courier New" w:hAnsi="Courier New" w:cs="Courier New" w:hint="default"/>
        <w:b/>
        <w:bCs/>
        <w:spacing w:val="-1"/>
        <w:w w:val="100"/>
        <w:sz w:val="24"/>
        <w:szCs w:val="24"/>
      </w:rPr>
    </w:lvl>
    <w:lvl w:ilvl="1" w:tplc="AC829D52">
      <w:start w:val="1"/>
      <w:numFmt w:val="decimal"/>
      <w:lvlText w:val="%2."/>
      <w:lvlJc w:val="left"/>
      <w:pPr>
        <w:ind w:left="1208" w:hanging="549"/>
      </w:pPr>
      <w:rPr>
        <w:rFonts w:ascii="Arial" w:eastAsia="Arial" w:hAnsi="Arial" w:cs="Arial" w:hint="default"/>
        <w:color w:val="314182"/>
        <w:spacing w:val="0"/>
        <w:w w:val="101"/>
        <w:sz w:val="30"/>
        <w:szCs w:val="30"/>
      </w:rPr>
    </w:lvl>
    <w:lvl w:ilvl="2" w:tplc="C17C6A52">
      <w:numFmt w:val="bullet"/>
      <w:lvlText w:val="•"/>
      <w:lvlJc w:val="left"/>
      <w:pPr>
        <w:ind w:left="2040" w:hanging="549"/>
      </w:pPr>
      <w:rPr>
        <w:rFonts w:hint="default"/>
      </w:rPr>
    </w:lvl>
    <w:lvl w:ilvl="3" w:tplc="378C8204">
      <w:numFmt w:val="bullet"/>
      <w:lvlText w:val="•"/>
      <w:lvlJc w:val="left"/>
      <w:pPr>
        <w:ind w:left="2260" w:hanging="549"/>
      </w:pPr>
      <w:rPr>
        <w:rFonts w:hint="default"/>
      </w:rPr>
    </w:lvl>
    <w:lvl w:ilvl="4" w:tplc="7630AB9E">
      <w:numFmt w:val="bullet"/>
      <w:lvlText w:val="•"/>
      <w:lvlJc w:val="left"/>
      <w:pPr>
        <w:ind w:left="3305" w:hanging="549"/>
      </w:pPr>
      <w:rPr>
        <w:rFonts w:hint="default"/>
      </w:rPr>
    </w:lvl>
    <w:lvl w:ilvl="5" w:tplc="4D6C9D70">
      <w:numFmt w:val="bullet"/>
      <w:lvlText w:val="•"/>
      <w:lvlJc w:val="left"/>
      <w:pPr>
        <w:ind w:left="4351" w:hanging="549"/>
      </w:pPr>
      <w:rPr>
        <w:rFonts w:hint="default"/>
      </w:rPr>
    </w:lvl>
    <w:lvl w:ilvl="6" w:tplc="69765AA2">
      <w:numFmt w:val="bullet"/>
      <w:lvlText w:val="•"/>
      <w:lvlJc w:val="left"/>
      <w:pPr>
        <w:ind w:left="5397" w:hanging="549"/>
      </w:pPr>
      <w:rPr>
        <w:rFonts w:hint="default"/>
      </w:rPr>
    </w:lvl>
    <w:lvl w:ilvl="7" w:tplc="5798E8A2">
      <w:numFmt w:val="bullet"/>
      <w:lvlText w:val="•"/>
      <w:lvlJc w:val="left"/>
      <w:pPr>
        <w:ind w:left="6442" w:hanging="549"/>
      </w:pPr>
      <w:rPr>
        <w:rFonts w:hint="default"/>
      </w:rPr>
    </w:lvl>
    <w:lvl w:ilvl="8" w:tplc="15C6AE36">
      <w:numFmt w:val="bullet"/>
      <w:lvlText w:val="•"/>
      <w:lvlJc w:val="left"/>
      <w:pPr>
        <w:ind w:left="7488" w:hanging="549"/>
      </w:pPr>
      <w:rPr>
        <w:rFonts w:hint="default"/>
      </w:rPr>
    </w:lvl>
  </w:abstractNum>
  <w:abstractNum w:abstractNumId="12" w15:restartNumberingAfterBreak="0">
    <w:nsid w:val="2A4557E0"/>
    <w:multiLevelType w:val="hybridMultilevel"/>
    <w:tmpl w:val="F92CD970"/>
    <w:lvl w:ilvl="0" w:tplc="366412CE">
      <w:start w:val="1"/>
      <w:numFmt w:val="upperLetter"/>
      <w:lvlText w:val="%1."/>
      <w:lvlJc w:val="left"/>
      <w:pPr>
        <w:ind w:left="2326" w:hanging="543"/>
      </w:pPr>
      <w:rPr>
        <w:rFonts w:ascii="Arial" w:eastAsia="Arial" w:hAnsi="Arial" w:cs="Arial" w:hint="default"/>
        <w:color w:val="83746E"/>
        <w:w w:val="100"/>
        <w:sz w:val="34"/>
        <w:szCs w:val="34"/>
      </w:rPr>
    </w:lvl>
    <w:lvl w:ilvl="1" w:tplc="A550570A">
      <w:numFmt w:val="bullet"/>
      <w:lvlText w:val="•"/>
      <w:lvlJc w:val="left"/>
      <w:pPr>
        <w:ind w:left="3536" w:hanging="543"/>
      </w:pPr>
      <w:rPr>
        <w:rFonts w:hint="default"/>
      </w:rPr>
    </w:lvl>
    <w:lvl w:ilvl="2" w:tplc="982A1EF8">
      <w:numFmt w:val="bullet"/>
      <w:lvlText w:val="•"/>
      <w:lvlJc w:val="left"/>
      <w:pPr>
        <w:ind w:left="4752" w:hanging="543"/>
      </w:pPr>
      <w:rPr>
        <w:rFonts w:hint="default"/>
      </w:rPr>
    </w:lvl>
    <w:lvl w:ilvl="3" w:tplc="53C4F6CA">
      <w:numFmt w:val="bullet"/>
      <w:lvlText w:val="•"/>
      <w:lvlJc w:val="left"/>
      <w:pPr>
        <w:ind w:left="5968" w:hanging="543"/>
      </w:pPr>
      <w:rPr>
        <w:rFonts w:hint="default"/>
      </w:rPr>
    </w:lvl>
    <w:lvl w:ilvl="4" w:tplc="55A285C6">
      <w:numFmt w:val="bullet"/>
      <w:lvlText w:val="•"/>
      <w:lvlJc w:val="left"/>
      <w:pPr>
        <w:ind w:left="7184" w:hanging="543"/>
      </w:pPr>
      <w:rPr>
        <w:rFonts w:hint="default"/>
      </w:rPr>
    </w:lvl>
    <w:lvl w:ilvl="5" w:tplc="83A8659C">
      <w:numFmt w:val="bullet"/>
      <w:lvlText w:val="•"/>
      <w:lvlJc w:val="left"/>
      <w:pPr>
        <w:ind w:left="8400" w:hanging="543"/>
      </w:pPr>
      <w:rPr>
        <w:rFonts w:hint="default"/>
      </w:rPr>
    </w:lvl>
    <w:lvl w:ilvl="6" w:tplc="71D8E686">
      <w:numFmt w:val="bullet"/>
      <w:lvlText w:val="•"/>
      <w:lvlJc w:val="left"/>
      <w:pPr>
        <w:ind w:left="9616" w:hanging="543"/>
      </w:pPr>
      <w:rPr>
        <w:rFonts w:hint="default"/>
      </w:rPr>
    </w:lvl>
    <w:lvl w:ilvl="7" w:tplc="21CE5208">
      <w:numFmt w:val="bullet"/>
      <w:lvlText w:val="•"/>
      <w:lvlJc w:val="left"/>
      <w:pPr>
        <w:ind w:left="10832" w:hanging="543"/>
      </w:pPr>
      <w:rPr>
        <w:rFonts w:hint="default"/>
      </w:rPr>
    </w:lvl>
    <w:lvl w:ilvl="8" w:tplc="531A81DA">
      <w:numFmt w:val="bullet"/>
      <w:lvlText w:val="•"/>
      <w:lvlJc w:val="left"/>
      <w:pPr>
        <w:ind w:left="12048" w:hanging="543"/>
      </w:pPr>
      <w:rPr>
        <w:rFonts w:hint="default"/>
      </w:rPr>
    </w:lvl>
  </w:abstractNum>
  <w:abstractNum w:abstractNumId="13" w15:restartNumberingAfterBreak="0">
    <w:nsid w:val="310D740D"/>
    <w:multiLevelType w:val="hybridMultilevel"/>
    <w:tmpl w:val="EAB85D30"/>
    <w:lvl w:ilvl="0" w:tplc="7F54374C">
      <w:start w:val="10"/>
      <w:numFmt w:val="decimal"/>
      <w:lvlText w:val="%1."/>
      <w:lvlJc w:val="left"/>
      <w:pPr>
        <w:ind w:left="1570" w:hanging="1092"/>
      </w:pPr>
      <w:rPr>
        <w:rFonts w:hint="default"/>
        <w:b/>
        <w:bCs/>
        <w:spacing w:val="-2"/>
        <w:w w:val="127"/>
      </w:rPr>
    </w:lvl>
    <w:lvl w:ilvl="1" w:tplc="D4F67A14">
      <w:numFmt w:val="bullet"/>
      <w:lvlText w:val="•"/>
      <w:lvlJc w:val="left"/>
      <w:pPr>
        <w:ind w:left="2381" w:hanging="1092"/>
      </w:pPr>
      <w:rPr>
        <w:rFonts w:hint="default"/>
      </w:rPr>
    </w:lvl>
    <w:lvl w:ilvl="2" w:tplc="D89C66CA">
      <w:numFmt w:val="bullet"/>
      <w:lvlText w:val="•"/>
      <w:lvlJc w:val="left"/>
      <w:pPr>
        <w:ind w:left="3182" w:hanging="1092"/>
      </w:pPr>
      <w:rPr>
        <w:rFonts w:hint="default"/>
      </w:rPr>
    </w:lvl>
    <w:lvl w:ilvl="3" w:tplc="D6C60E3C">
      <w:numFmt w:val="bullet"/>
      <w:lvlText w:val="•"/>
      <w:lvlJc w:val="left"/>
      <w:pPr>
        <w:ind w:left="3984" w:hanging="1092"/>
      </w:pPr>
      <w:rPr>
        <w:rFonts w:hint="default"/>
      </w:rPr>
    </w:lvl>
    <w:lvl w:ilvl="4" w:tplc="65AC0B76">
      <w:numFmt w:val="bullet"/>
      <w:lvlText w:val="•"/>
      <w:lvlJc w:val="left"/>
      <w:pPr>
        <w:ind w:left="4785" w:hanging="1092"/>
      </w:pPr>
      <w:rPr>
        <w:rFonts w:hint="default"/>
      </w:rPr>
    </w:lvl>
    <w:lvl w:ilvl="5" w:tplc="110EAF1C">
      <w:numFmt w:val="bullet"/>
      <w:lvlText w:val="•"/>
      <w:lvlJc w:val="left"/>
      <w:pPr>
        <w:ind w:left="5587" w:hanging="1092"/>
      </w:pPr>
      <w:rPr>
        <w:rFonts w:hint="default"/>
      </w:rPr>
    </w:lvl>
    <w:lvl w:ilvl="6" w:tplc="6E36AC6A">
      <w:numFmt w:val="bullet"/>
      <w:lvlText w:val="•"/>
      <w:lvlJc w:val="left"/>
      <w:pPr>
        <w:ind w:left="6388" w:hanging="1092"/>
      </w:pPr>
      <w:rPr>
        <w:rFonts w:hint="default"/>
      </w:rPr>
    </w:lvl>
    <w:lvl w:ilvl="7" w:tplc="DAC41B6A">
      <w:numFmt w:val="bullet"/>
      <w:lvlText w:val="•"/>
      <w:lvlJc w:val="left"/>
      <w:pPr>
        <w:ind w:left="7190" w:hanging="1092"/>
      </w:pPr>
      <w:rPr>
        <w:rFonts w:hint="default"/>
      </w:rPr>
    </w:lvl>
    <w:lvl w:ilvl="8" w:tplc="107CC1B6">
      <w:numFmt w:val="bullet"/>
      <w:lvlText w:val="•"/>
      <w:lvlJc w:val="left"/>
      <w:pPr>
        <w:ind w:left="7991" w:hanging="1092"/>
      </w:pPr>
      <w:rPr>
        <w:rFonts w:hint="default"/>
      </w:rPr>
    </w:lvl>
  </w:abstractNum>
  <w:abstractNum w:abstractNumId="14" w15:restartNumberingAfterBreak="0">
    <w:nsid w:val="33946D62"/>
    <w:multiLevelType w:val="hybridMultilevel"/>
    <w:tmpl w:val="86DC1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F1889"/>
    <w:multiLevelType w:val="hybridMultilevel"/>
    <w:tmpl w:val="8A72D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092C5F"/>
    <w:multiLevelType w:val="hybridMultilevel"/>
    <w:tmpl w:val="087277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6836CA9"/>
    <w:multiLevelType w:val="hybridMultilevel"/>
    <w:tmpl w:val="9AC62C3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1546323"/>
    <w:multiLevelType w:val="hybridMultilevel"/>
    <w:tmpl w:val="09822118"/>
    <w:lvl w:ilvl="0" w:tplc="0F44E32E">
      <w:start w:val="2"/>
      <w:numFmt w:val="upperLetter"/>
      <w:lvlText w:val="%1."/>
      <w:lvlJc w:val="left"/>
      <w:pPr>
        <w:ind w:left="2246" w:hanging="548"/>
      </w:pPr>
      <w:rPr>
        <w:rFonts w:ascii="Arial" w:eastAsia="Arial" w:hAnsi="Arial" w:cs="Arial" w:hint="default"/>
        <w:color w:val="83746E"/>
        <w:spacing w:val="-20"/>
        <w:w w:val="102"/>
        <w:sz w:val="34"/>
        <w:szCs w:val="34"/>
      </w:rPr>
    </w:lvl>
    <w:lvl w:ilvl="1" w:tplc="E8D4A99A">
      <w:numFmt w:val="bullet"/>
      <w:lvlText w:val="•"/>
      <w:lvlJc w:val="left"/>
      <w:pPr>
        <w:ind w:left="3458" w:hanging="548"/>
      </w:pPr>
      <w:rPr>
        <w:rFonts w:hint="default"/>
      </w:rPr>
    </w:lvl>
    <w:lvl w:ilvl="2" w:tplc="08F2872A">
      <w:numFmt w:val="bullet"/>
      <w:lvlText w:val="•"/>
      <w:lvlJc w:val="left"/>
      <w:pPr>
        <w:ind w:left="4676" w:hanging="548"/>
      </w:pPr>
      <w:rPr>
        <w:rFonts w:hint="default"/>
      </w:rPr>
    </w:lvl>
    <w:lvl w:ilvl="3" w:tplc="C5D27FA2">
      <w:numFmt w:val="bullet"/>
      <w:lvlText w:val="•"/>
      <w:lvlJc w:val="left"/>
      <w:pPr>
        <w:ind w:left="5894" w:hanging="548"/>
      </w:pPr>
      <w:rPr>
        <w:rFonts w:hint="default"/>
      </w:rPr>
    </w:lvl>
    <w:lvl w:ilvl="4" w:tplc="FDB466B2">
      <w:numFmt w:val="bullet"/>
      <w:lvlText w:val="•"/>
      <w:lvlJc w:val="left"/>
      <w:pPr>
        <w:ind w:left="7112" w:hanging="548"/>
      </w:pPr>
      <w:rPr>
        <w:rFonts w:hint="default"/>
      </w:rPr>
    </w:lvl>
    <w:lvl w:ilvl="5" w:tplc="10340FC0">
      <w:numFmt w:val="bullet"/>
      <w:lvlText w:val="•"/>
      <w:lvlJc w:val="left"/>
      <w:pPr>
        <w:ind w:left="8330" w:hanging="548"/>
      </w:pPr>
      <w:rPr>
        <w:rFonts w:hint="default"/>
      </w:rPr>
    </w:lvl>
    <w:lvl w:ilvl="6" w:tplc="ABE861CC">
      <w:numFmt w:val="bullet"/>
      <w:lvlText w:val="•"/>
      <w:lvlJc w:val="left"/>
      <w:pPr>
        <w:ind w:left="9548" w:hanging="548"/>
      </w:pPr>
      <w:rPr>
        <w:rFonts w:hint="default"/>
      </w:rPr>
    </w:lvl>
    <w:lvl w:ilvl="7" w:tplc="581809C6">
      <w:numFmt w:val="bullet"/>
      <w:lvlText w:val="•"/>
      <w:lvlJc w:val="left"/>
      <w:pPr>
        <w:ind w:left="10766" w:hanging="548"/>
      </w:pPr>
      <w:rPr>
        <w:rFonts w:hint="default"/>
      </w:rPr>
    </w:lvl>
    <w:lvl w:ilvl="8" w:tplc="4F1A1F9A">
      <w:numFmt w:val="bullet"/>
      <w:lvlText w:val="•"/>
      <w:lvlJc w:val="left"/>
      <w:pPr>
        <w:ind w:left="11984" w:hanging="548"/>
      </w:pPr>
      <w:rPr>
        <w:rFonts w:hint="default"/>
      </w:rPr>
    </w:lvl>
  </w:abstractNum>
  <w:abstractNum w:abstractNumId="19" w15:restartNumberingAfterBreak="0">
    <w:nsid w:val="4DE1781A"/>
    <w:multiLevelType w:val="hybridMultilevel"/>
    <w:tmpl w:val="B73C2DA4"/>
    <w:lvl w:ilvl="0" w:tplc="3E3CED5E">
      <w:numFmt w:val="bullet"/>
      <w:lvlText w:val="•"/>
      <w:lvlJc w:val="left"/>
      <w:pPr>
        <w:ind w:left="1226" w:hanging="534"/>
      </w:pPr>
      <w:rPr>
        <w:rFonts w:ascii="Arial" w:eastAsia="Arial" w:hAnsi="Arial" w:cs="Arial" w:hint="default"/>
        <w:color w:val="080808"/>
        <w:w w:val="105"/>
        <w:sz w:val="33"/>
        <w:szCs w:val="33"/>
      </w:rPr>
    </w:lvl>
    <w:lvl w:ilvl="1" w:tplc="B18A9428">
      <w:numFmt w:val="bullet"/>
      <w:lvlText w:val="•"/>
      <w:lvlJc w:val="left"/>
      <w:pPr>
        <w:ind w:left="2246" w:hanging="534"/>
      </w:pPr>
      <w:rPr>
        <w:rFonts w:hint="default"/>
      </w:rPr>
    </w:lvl>
    <w:lvl w:ilvl="2" w:tplc="3F143CD6">
      <w:numFmt w:val="bullet"/>
      <w:lvlText w:val="•"/>
      <w:lvlJc w:val="left"/>
      <w:pPr>
        <w:ind w:left="3272" w:hanging="534"/>
      </w:pPr>
      <w:rPr>
        <w:rFonts w:hint="default"/>
      </w:rPr>
    </w:lvl>
    <w:lvl w:ilvl="3" w:tplc="6996FB04">
      <w:numFmt w:val="bullet"/>
      <w:lvlText w:val="•"/>
      <w:lvlJc w:val="left"/>
      <w:pPr>
        <w:ind w:left="4298" w:hanging="534"/>
      </w:pPr>
      <w:rPr>
        <w:rFonts w:hint="default"/>
      </w:rPr>
    </w:lvl>
    <w:lvl w:ilvl="4" w:tplc="65EA598C">
      <w:numFmt w:val="bullet"/>
      <w:lvlText w:val="•"/>
      <w:lvlJc w:val="left"/>
      <w:pPr>
        <w:ind w:left="5324" w:hanging="534"/>
      </w:pPr>
      <w:rPr>
        <w:rFonts w:hint="default"/>
      </w:rPr>
    </w:lvl>
    <w:lvl w:ilvl="5" w:tplc="B62C3242">
      <w:numFmt w:val="bullet"/>
      <w:lvlText w:val="•"/>
      <w:lvlJc w:val="left"/>
      <w:pPr>
        <w:ind w:left="6350" w:hanging="534"/>
      </w:pPr>
      <w:rPr>
        <w:rFonts w:hint="default"/>
      </w:rPr>
    </w:lvl>
    <w:lvl w:ilvl="6" w:tplc="6DACBECC">
      <w:numFmt w:val="bullet"/>
      <w:lvlText w:val="•"/>
      <w:lvlJc w:val="left"/>
      <w:pPr>
        <w:ind w:left="7376" w:hanging="534"/>
      </w:pPr>
      <w:rPr>
        <w:rFonts w:hint="default"/>
      </w:rPr>
    </w:lvl>
    <w:lvl w:ilvl="7" w:tplc="10504FEC">
      <w:numFmt w:val="bullet"/>
      <w:lvlText w:val="•"/>
      <w:lvlJc w:val="left"/>
      <w:pPr>
        <w:ind w:left="8402" w:hanging="534"/>
      </w:pPr>
      <w:rPr>
        <w:rFonts w:hint="default"/>
      </w:rPr>
    </w:lvl>
    <w:lvl w:ilvl="8" w:tplc="62D061A8">
      <w:numFmt w:val="bullet"/>
      <w:lvlText w:val="•"/>
      <w:lvlJc w:val="left"/>
      <w:pPr>
        <w:ind w:left="9428" w:hanging="534"/>
      </w:pPr>
      <w:rPr>
        <w:rFonts w:hint="default"/>
      </w:rPr>
    </w:lvl>
  </w:abstractNum>
  <w:abstractNum w:abstractNumId="20" w15:restartNumberingAfterBreak="0">
    <w:nsid w:val="4E5D12F8"/>
    <w:multiLevelType w:val="hybridMultilevel"/>
    <w:tmpl w:val="D12ABE7C"/>
    <w:lvl w:ilvl="0" w:tplc="0AFCAF1E">
      <w:start w:val="1"/>
      <w:numFmt w:val="decimal"/>
      <w:lvlText w:val="%1."/>
      <w:lvlJc w:val="left"/>
      <w:pPr>
        <w:ind w:left="965" w:hanging="505"/>
        <w:jc w:val="right"/>
      </w:pPr>
      <w:rPr>
        <w:rFonts w:ascii="Courier New" w:eastAsia="Courier New" w:hAnsi="Courier New" w:cs="Courier New" w:hint="default"/>
        <w:b/>
        <w:bCs/>
        <w:spacing w:val="-5"/>
        <w:w w:val="100"/>
        <w:sz w:val="24"/>
        <w:szCs w:val="24"/>
      </w:rPr>
    </w:lvl>
    <w:lvl w:ilvl="1" w:tplc="9536CA6E">
      <w:start w:val="1"/>
      <w:numFmt w:val="upperLetter"/>
      <w:lvlText w:val="(%2)"/>
      <w:lvlJc w:val="left"/>
      <w:pPr>
        <w:ind w:left="1181" w:hanging="577"/>
      </w:pPr>
      <w:rPr>
        <w:rFonts w:ascii="Courier New" w:eastAsia="Courier New" w:hAnsi="Courier New" w:cs="Courier New" w:hint="default"/>
        <w:spacing w:val="-1"/>
        <w:w w:val="99"/>
        <w:sz w:val="24"/>
        <w:szCs w:val="24"/>
      </w:rPr>
    </w:lvl>
    <w:lvl w:ilvl="2" w:tplc="93A259A2">
      <w:numFmt w:val="bullet"/>
      <w:lvlText w:val="•"/>
      <w:lvlJc w:val="left"/>
      <w:pPr>
        <w:ind w:left="2073" w:hanging="577"/>
      </w:pPr>
      <w:rPr>
        <w:rFonts w:hint="default"/>
      </w:rPr>
    </w:lvl>
    <w:lvl w:ilvl="3" w:tplc="238070D2">
      <w:numFmt w:val="bullet"/>
      <w:lvlText w:val="•"/>
      <w:lvlJc w:val="left"/>
      <w:pPr>
        <w:ind w:left="2966" w:hanging="577"/>
      </w:pPr>
      <w:rPr>
        <w:rFonts w:hint="default"/>
      </w:rPr>
    </w:lvl>
    <w:lvl w:ilvl="4" w:tplc="C862CCBA">
      <w:numFmt w:val="bullet"/>
      <w:lvlText w:val="•"/>
      <w:lvlJc w:val="left"/>
      <w:pPr>
        <w:ind w:left="3860" w:hanging="577"/>
      </w:pPr>
      <w:rPr>
        <w:rFonts w:hint="default"/>
      </w:rPr>
    </w:lvl>
    <w:lvl w:ilvl="5" w:tplc="7DBE554C">
      <w:numFmt w:val="bullet"/>
      <w:lvlText w:val="•"/>
      <w:lvlJc w:val="left"/>
      <w:pPr>
        <w:ind w:left="4753" w:hanging="577"/>
      </w:pPr>
      <w:rPr>
        <w:rFonts w:hint="default"/>
      </w:rPr>
    </w:lvl>
    <w:lvl w:ilvl="6" w:tplc="95345980">
      <w:numFmt w:val="bullet"/>
      <w:lvlText w:val="•"/>
      <w:lvlJc w:val="left"/>
      <w:pPr>
        <w:ind w:left="5646" w:hanging="577"/>
      </w:pPr>
      <w:rPr>
        <w:rFonts w:hint="default"/>
      </w:rPr>
    </w:lvl>
    <w:lvl w:ilvl="7" w:tplc="D7709FA6">
      <w:numFmt w:val="bullet"/>
      <w:lvlText w:val="•"/>
      <w:lvlJc w:val="left"/>
      <w:pPr>
        <w:ind w:left="6540" w:hanging="577"/>
      </w:pPr>
      <w:rPr>
        <w:rFonts w:hint="default"/>
      </w:rPr>
    </w:lvl>
    <w:lvl w:ilvl="8" w:tplc="0B4E34FA">
      <w:numFmt w:val="bullet"/>
      <w:lvlText w:val="•"/>
      <w:lvlJc w:val="left"/>
      <w:pPr>
        <w:ind w:left="7433" w:hanging="577"/>
      </w:pPr>
      <w:rPr>
        <w:rFonts w:hint="default"/>
      </w:rPr>
    </w:lvl>
  </w:abstractNum>
  <w:abstractNum w:abstractNumId="21" w15:restartNumberingAfterBreak="0">
    <w:nsid w:val="51672ECE"/>
    <w:multiLevelType w:val="hybridMultilevel"/>
    <w:tmpl w:val="9202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A46B8"/>
    <w:multiLevelType w:val="hybridMultilevel"/>
    <w:tmpl w:val="A20E9AE0"/>
    <w:lvl w:ilvl="0" w:tplc="F8269136">
      <w:start w:val="4"/>
      <w:numFmt w:val="upperRoman"/>
      <w:lvlText w:val="%1."/>
      <w:lvlJc w:val="left"/>
      <w:pPr>
        <w:ind w:left="1169" w:hanging="962"/>
        <w:jc w:val="right"/>
      </w:pPr>
      <w:rPr>
        <w:rFonts w:ascii="Times New Roman" w:eastAsia="Times New Roman" w:hAnsi="Times New Roman" w:cs="Times New Roman" w:hint="default"/>
        <w:color w:val="23908C"/>
        <w:w w:val="63"/>
        <w:sz w:val="50"/>
        <w:szCs w:val="50"/>
      </w:rPr>
    </w:lvl>
    <w:lvl w:ilvl="1" w:tplc="40820E9A">
      <w:start w:val="1"/>
      <w:numFmt w:val="upperLetter"/>
      <w:lvlText w:val="%2."/>
      <w:lvlJc w:val="left"/>
      <w:pPr>
        <w:ind w:left="2246" w:hanging="546"/>
      </w:pPr>
      <w:rPr>
        <w:rFonts w:hint="default"/>
        <w:w w:val="96"/>
      </w:rPr>
    </w:lvl>
    <w:lvl w:ilvl="2" w:tplc="910022F0">
      <w:numFmt w:val="bullet"/>
      <w:lvlText w:val="•"/>
      <w:lvlJc w:val="left"/>
      <w:pPr>
        <w:ind w:left="3593" w:hanging="546"/>
      </w:pPr>
      <w:rPr>
        <w:rFonts w:hint="default"/>
      </w:rPr>
    </w:lvl>
    <w:lvl w:ilvl="3" w:tplc="C7BC1B20">
      <w:numFmt w:val="bullet"/>
      <w:lvlText w:val="•"/>
      <w:lvlJc w:val="left"/>
      <w:pPr>
        <w:ind w:left="4946" w:hanging="546"/>
      </w:pPr>
      <w:rPr>
        <w:rFonts w:hint="default"/>
      </w:rPr>
    </w:lvl>
    <w:lvl w:ilvl="4" w:tplc="16785B04">
      <w:numFmt w:val="bullet"/>
      <w:lvlText w:val="•"/>
      <w:lvlJc w:val="left"/>
      <w:pPr>
        <w:ind w:left="6300" w:hanging="546"/>
      </w:pPr>
      <w:rPr>
        <w:rFonts w:hint="default"/>
      </w:rPr>
    </w:lvl>
    <w:lvl w:ilvl="5" w:tplc="25C2CC24">
      <w:numFmt w:val="bullet"/>
      <w:lvlText w:val="•"/>
      <w:lvlJc w:val="left"/>
      <w:pPr>
        <w:ind w:left="7653" w:hanging="546"/>
      </w:pPr>
      <w:rPr>
        <w:rFonts w:hint="default"/>
      </w:rPr>
    </w:lvl>
    <w:lvl w:ilvl="6" w:tplc="28408D4E">
      <w:numFmt w:val="bullet"/>
      <w:lvlText w:val="•"/>
      <w:lvlJc w:val="left"/>
      <w:pPr>
        <w:ind w:left="9006" w:hanging="546"/>
      </w:pPr>
      <w:rPr>
        <w:rFonts w:hint="default"/>
      </w:rPr>
    </w:lvl>
    <w:lvl w:ilvl="7" w:tplc="5ACE1952">
      <w:numFmt w:val="bullet"/>
      <w:lvlText w:val="•"/>
      <w:lvlJc w:val="left"/>
      <w:pPr>
        <w:ind w:left="10360" w:hanging="546"/>
      </w:pPr>
      <w:rPr>
        <w:rFonts w:hint="default"/>
      </w:rPr>
    </w:lvl>
    <w:lvl w:ilvl="8" w:tplc="B532DFEE">
      <w:numFmt w:val="bullet"/>
      <w:lvlText w:val="•"/>
      <w:lvlJc w:val="left"/>
      <w:pPr>
        <w:ind w:left="11713" w:hanging="546"/>
      </w:pPr>
      <w:rPr>
        <w:rFonts w:hint="default"/>
      </w:rPr>
    </w:lvl>
  </w:abstractNum>
  <w:abstractNum w:abstractNumId="23" w15:restartNumberingAfterBreak="0">
    <w:nsid w:val="5A2221DF"/>
    <w:multiLevelType w:val="hybridMultilevel"/>
    <w:tmpl w:val="2BA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F0B49"/>
    <w:multiLevelType w:val="hybridMultilevel"/>
    <w:tmpl w:val="400EED4A"/>
    <w:lvl w:ilvl="0" w:tplc="F42E3F58">
      <w:start w:val="1"/>
      <w:numFmt w:val="decimal"/>
      <w:lvlText w:val="%1."/>
      <w:lvlJc w:val="left"/>
      <w:pPr>
        <w:ind w:left="2308" w:hanging="463"/>
      </w:pPr>
      <w:rPr>
        <w:rFonts w:hint="default"/>
        <w:b/>
        <w:bCs/>
        <w:w w:val="105"/>
      </w:rPr>
    </w:lvl>
    <w:lvl w:ilvl="1" w:tplc="8CA666DA">
      <w:start w:val="1"/>
      <w:numFmt w:val="upperLetter"/>
      <w:lvlText w:val="(%2)"/>
      <w:lvlJc w:val="left"/>
      <w:pPr>
        <w:ind w:left="2855" w:hanging="1764"/>
      </w:pPr>
      <w:rPr>
        <w:rFonts w:ascii="Courier New" w:eastAsia="Courier New" w:hAnsi="Courier New" w:cs="Courier New" w:hint="default"/>
        <w:color w:val="383838"/>
        <w:w w:val="101"/>
        <w:sz w:val="22"/>
        <w:szCs w:val="22"/>
      </w:rPr>
    </w:lvl>
    <w:lvl w:ilvl="2" w:tplc="464886E0">
      <w:numFmt w:val="bullet"/>
      <w:lvlText w:val="•"/>
      <w:lvlJc w:val="left"/>
      <w:pPr>
        <w:ind w:left="3697" w:hanging="1764"/>
      </w:pPr>
      <w:rPr>
        <w:rFonts w:hint="default"/>
      </w:rPr>
    </w:lvl>
    <w:lvl w:ilvl="3" w:tplc="A1C0E2C2">
      <w:numFmt w:val="bullet"/>
      <w:lvlText w:val="•"/>
      <w:lvlJc w:val="left"/>
      <w:pPr>
        <w:ind w:left="4535" w:hanging="1764"/>
      </w:pPr>
      <w:rPr>
        <w:rFonts w:hint="default"/>
      </w:rPr>
    </w:lvl>
    <w:lvl w:ilvl="4" w:tplc="D6CAAEF0">
      <w:numFmt w:val="bullet"/>
      <w:lvlText w:val="•"/>
      <w:lvlJc w:val="left"/>
      <w:pPr>
        <w:ind w:left="5373" w:hanging="1764"/>
      </w:pPr>
      <w:rPr>
        <w:rFonts w:hint="default"/>
      </w:rPr>
    </w:lvl>
    <w:lvl w:ilvl="5" w:tplc="B31E052A">
      <w:numFmt w:val="bullet"/>
      <w:lvlText w:val="•"/>
      <w:lvlJc w:val="left"/>
      <w:pPr>
        <w:ind w:left="6211" w:hanging="1764"/>
      </w:pPr>
      <w:rPr>
        <w:rFonts w:hint="default"/>
      </w:rPr>
    </w:lvl>
    <w:lvl w:ilvl="6" w:tplc="9ED4A022">
      <w:numFmt w:val="bullet"/>
      <w:lvlText w:val="•"/>
      <w:lvlJc w:val="left"/>
      <w:pPr>
        <w:ind w:left="7048" w:hanging="1764"/>
      </w:pPr>
      <w:rPr>
        <w:rFonts w:hint="default"/>
      </w:rPr>
    </w:lvl>
    <w:lvl w:ilvl="7" w:tplc="C6E8585C">
      <w:numFmt w:val="bullet"/>
      <w:lvlText w:val="•"/>
      <w:lvlJc w:val="left"/>
      <w:pPr>
        <w:ind w:left="7886" w:hanging="1764"/>
      </w:pPr>
      <w:rPr>
        <w:rFonts w:hint="default"/>
      </w:rPr>
    </w:lvl>
    <w:lvl w:ilvl="8" w:tplc="310C25FE">
      <w:numFmt w:val="bullet"/>
      <w:lvlText w:val="•"/>
      <w:lvlJc w:val="left"/>
      <w:pPr>
        <w:ind w:left="8724" w:hanging="1764"/>
      </w:pPr>
      <w:rPr>
        <w:rFonts w:hint="default"/>
      </w:rPr>
    </w:lvl>
  </w:abstractNum>
  <w:abstractNum w:abstractNumId="25" w15:restartNumberingAfterBreak="0">
    <w:nsid w:val="5F92273A"/>
    <w:multiLevelType w:val="hybridMultilevel"/>
    <w:tmpl w:val="37A08064"/>
    <w:lvl w:ilvl="0" w:tplc="EFA41C18">
      <w:start w:val="3"/>
      <w:numFmt w:val="upperLetter"/>
      <w:lvlText w:val="%1."/>
      <w:lvlJc w:val="left"/>
      <w:pPr>
        <w:ind w:left="2249" w:hanging="552"/>
      </w:pPr>
      <w:rPr>
        <w:rFonts w:ascii="Arial" w:eastAsia="Arial" w:hAnsi="Arial" w:cs="Arial" w:hint="default"/>
        <w:color w:val="344182"/>
        <w:spacing w:val="-36"/>
        <w:w w:val="102"/>
        <w:sz w:val="30"/>
        <w:szCs w:val="30"/>
      </w:rPr>
    </w:lvl>
    <w:lvl w:ilvl="1" w:tplc="3064C124">
      <w:numFmt w:val="bullet"/>
      <w:lvlText w:val="•"/>
      <w:lvlJc w:val="left"/>
      <w:pPr>
        <w:ind w:left="3546" w:hanging="552"/>
      </w:pPr>
      <w:rPr>
        <w:rFonts w:hint="default"/>
      </w:rPr>
    </w:lvl>
    <w:lvl w:ilvl="2" w:tplc="2CF29A56">
      <w:numFmt w:val="bullet"/>
      <w:lvlText w:val="•"/>
      <w:lvlJc w:val="left"/>
      <w:pPr>
        <w:ind w:left="4852" w:hanging="552"/>
      </w:pPr>
      <w:rPr>
        <w:rFonts w:hint="default"/>
      </w:rPr>
    </w:lvl>
    <w:lvl w:ilvl="3" w:tplc="83C46F8E">
      <w:numFmt w:val="bullet"/>
      <w:lvlText w:val="•"/>
      <w:lvlJc w:val="left"/>
      <w:pPr>
        <w:ind w:left="6158" w:hanging="552"/>
      </w:pPr>
      <w:rPr>
        <w:rFonts w:hint="default"/>
      </w:rPr>
    </w:lvl>
    <w:lvl w:ilvl="4" w:tplc="128605D0">
      <w:numFmt w:val="bullet"/>
      <w:lvlText w:val="•"/>
      <w:lvlJc w:val="left"/>
      <w:pPr>
        <w:ind w:left="7464" w:hanging="552"/>
      </w:pPr>
      <w:rPr>
        <w:rFonts w:hint="default"/>
      </w:rPr>
    </w:lvl>
    <w:lvl w:ilvl="5" w:tplc="5CA6CB08">
      <w:numFmt w:val="bullet"/>
      <w:lvlText w:val="•"/>
      <w:lvlJc w:val="left"/>
      <w:pPr>
        <w:ind w:left="8770" w:hanging="552"/>
      </w:pPr>
      <w:rPr>
        <w:rFonts w:hint="default"/>
      </w:rPr>
    </w:lvl>
    <w:lvl w:ilvl="6" w:tplc="8662E840">
      <w:numFmt w:val="bullet"/>
      <w:lvlText w:val="•"/>
      <w:lvlJc w:val="left"/>
      <w:pPr>
        <w:ind w:left="10076" w:hanging="552"/>
      </w:pPr>
      <w:rPr>
        <w:rFonts w:hint="default"/>
      </w:rPr>
    </w:lvl>
    <w:lvl w:ilvl="7" w:tplc="A064A032">
      <w:numFmt w:val="bullet"/>
      <w:lvlText w:val="•"/>
      <w:lvlJc w:val="left"/>
      <w:pPr>
        <w:ind w:left="11382" w:hanging="552"/>
      </w:pPr>
      <w:rPr>
        <w:rFonts w:hint="default"/>
      </w:rPr>
    </w:lvl>
    <w:lvl w:ilvl="8" w:tplc="304EA1FE">
      <w:numFmt w:val="bullet"/>
      <w:lvlText w:val="•"/>
      <w:lvlJc w:val="left"/>
      <w:pPr>
        <w:ind w:left="12688" w:hanging="552"/>
      </w:pPr>
      <w:rPr>
        <w:rFonts w:hint="default"/>
      </w:rPr>
    </w:lvl>
  </w:abstractNum>
  <w:abstractNum w:abstractNumId="26" w15:restartNumberingAfterBreak="0">
    <w:nsid w:val="61E1428E"/>
    <w:multiLevelType w:val="hybridMultilevel"/>
    <w:tmpl w:val="2A767618"/>
    <w:lvl w:ilvl="0" w:tplc="0BC6FB96">
      <w:start w:val="1"/>
      <w:numFmt w:val="decimal"/>
      <w:lvlText w:val="%1."/>
      <w:lvlJc w:val="left"/>
      <w:pPr>
        <w:ind w:left="823" w:hanging="357"/>
      </w:pPr>
      <w:rPr>
        <w:rFonts w:ascii="Arial" w:eastAsia="Arial" w:hAnsi="Arial" w:cs="Arial" w:hint="default"/>
        <w:color w:val="3B383B"/>
        <w:w w:val="105"/>
        <w:sz w:val="23"/>
        <w:szCs w:val="23"/>
      </w:rPr>
    </w:lvl>
    <w:lvl w:ilvl="1" w:tplc="5DAAA852">
      <w:numFmt w:val="bullet"/>
      <w:lvlText w:val="•"/>
      <w:lvlJc w:val="left"/>
      <w:pPr>
        <w:ind w:left="1683" w:hanging="357"/>
      </w:pPr>
      <w:rPr>
        <w:rFonts w:hint="default"/>
      </w:rPr>
    </w:lvl>
    <w:lvl w:ilvl="2" w:tplc="EA6A6566">
      <w:numFmt w:val="bullet"/>
      <w:lvlText w:val="•"/>
      <w:lvlJc w:val="left"/>
      <w:pPr>
        <w:ind w:left="2546" w:hanging="357"/>
      </w:pPr>
      <w:rPr>
        <w:rFonts w:hint="default"/>
      </w:rPr>
    </w:lvl>
    <w:lvl w:ilvl="3" w:tplc="7F0EA2E8">
      <w:numFmt w:val="bullet"/>
      <w:lvlText w:val="•"/>
      <w:lvlJc w:val="left"/>
      <w:pPr>
        <w:ind w:left="3410" w:hanging="357"/>
      </w:pPr>
      <w:rPr>
        <w:rFonts w:hint="default"/>
      </w:rPr>
    </w:lvl>
    <w:lvl w:ilvl="4" w:tplc="1C82082E">
      <w:numFmt w:val="bullet"/>
      <w:lvlText w:val="•"/>
      <w:lvlJc w:val="left"/>
      <w:pPr>
        <w:ind w:left="4273" w:hanging="357"/>
      </w:pPr>
      <w:rPr>
        <w:rFonts w:hint="default"/>
      </w:rPr>
    </w:lvl>
    <w:lvl w:ilvl="5" w:tplc="16C4C95C">
      <w:numFmt w:val="bullet"/>
      <w:lvlText w:val="•"/>
      <w:lvlJc w:val="left"/>
      <w:pPr>
        <w:ind w:left="5137" w:hanging="357"/>
      </w:pPr>
      <w:rPr>
        <w:rFonts w:hint="default"/>
      </w:rPr>
    </w:lvl>
    <w:lvl w:ilvl="6" w:tplc="4DC4E8B6">
      <w:numFmt w:val="bullet"/>
      <w:lvlText w:val="•"/>
      <w:lvlJc w:val="left"/>
      <w:pPr>
        <w:ind w:left="6000" w:hanging="357"/>
      </w:pPr>
      <w:rPr>
        <w:rFonts w:hint="default"/>
      </w:rPr>
    </w:lvl>
    <w:lvl w:ilvl="7" w:tplc="53E63774">
      <w:numFmt w:val="bullet"/>
      <w:lvlText w:val="•"/>
      <w:lvlJc w:val="left"/>
      <w:pPr>
        <w:ind w:left="6864" w:hanging="357"/>
      </w:pPr>
      <w:rPr>
        <w:rFonts w:hint="default"/>
      </w:rPr>
    </w:lvl>
    <w:lvl w:ilvl="8" w:tplc="D5465CB0">
      <w:numFmt w:val="bullet"/>
      <w:lvlText w:val="•"/>
      <w:lvlJc w:val="left"/>
      <w:pPr>
        <w:ind w:left="7727" w:hanging="357"/>
      </w:pPr>
      <w:rPr>
        <w:rFonts w:hint="default"/>
      </w:rPr>
    </w:lvl>
  </w:abstractNum>
  <w:abstractNum w:abstractNumId="27" w15:restartNumberingAfterBreak="0">
    <w:nsid w:val="624A7544"/>
    <w:multiLevelType w:val="hybridMultilevel"/>
    <w:tmpl w:val="1940F434"/>
    <w:lvl w:ilvl="0" w:tplc="0B8C4F26">
      <w:start w:val="1"/>
      <w:numFmt w:val="decimal"/>
      <w:lvlText w:val="%1."/>
      <w:lvlJc w:val="left"/>
      <w:pPr>
        <w:ind w:left="965" w:hanging="505"/>
        <w:jc w:val="right"/>
      </w:pPr>
      <w:rPr>
        <w:rFonts w:ascii="Courier New" w:eastAsia="Courier New" w:hAnsi="Courier New" w:cs="Courier New" w:hint="default"/>
        <w:b/>
        <w:bCs/>
        <w:spacing w:val="-5"/>
        <w:w w:val="100"/>
        <w:sz w:val="24"/>
        <w:szCs w:val="24"/>
      </w:rPr>
    </w:lvl>
    <w:lvl w:ilvl="1" w:tplc="B94E7BC4">
      <w:start w:val="1"/>
      <w:numFmt w:val="upperLetter"/>
      <w:lvlText w:val="(%2)"/>
      <w:lvlJc w:val="left"/>
      <w:pPr>
        <w:ind w:left="1181" w:hanging="577"/>
      </w:pPr>
      <w:rPr>
        <w:rFonts w:ascii="Courier New" w:eastAsia="Courier New" w:hAnsi="Courier New" w:cs="Courier New" w:hint="default"/>
        <w:spacing w:val="-1"/>
        <w:w w:val="99"/>
        <w:sz w:val="24"/>
        <w:szCs w:val="24"/>
      </w:rPr>
    </w:lvl>
    <w:lvl w:ilvl="2" w:tplc="7BC6E4DC">
      <w:numFmt w:val="bullet"/>
      <w:lvlText w:val="•"/>
      <w:lvlJc w:val="left"/>
      <w:pPr>
        <w:ind w:left="2073" w:hanging="577"/>
      </w:pPr>
      <w:rPr>
        <w:rFonts w:hint="default"/>
      </w:rPr>
    </w:lvl>
    <w:lvl w:ilvl="3" w:tplc="5172FD48">
      <w:numFmt w:val="bullet"/>
      <w:lvlText w:val="•"/>
      <w:lvlJc w:val="left"/>
      <w:pPr>
        <w:ind w:left="2966" w:hanging="577"/>
      </w:pPr>
      <w:rPr>
        <w:rFonts w:hint="default"/>
      </w:rPr>
    </w:lvl>
    <w:lvl w:ilvl="4" w:tplc="471689CC">
      <w:numFmt w:val="bullet"/>
      <w:lvlText w:val="•"/>
      <w:lvlJc w:val="left"/>
      <w:pPr>
        <w:ind w:left="3860" w:hanging="577"/>
      </w:pPr>
      <w:rPr>
        <w:rFonts w:hint="default"/>
      </w:rPr>
    </w:lvl>
    <w:lvl w:ilvl="5" w:tplc="E6E46A94">
      <w:numFmt w:val="bullet"/>
      <w:lvlText w:val="•"/>
      <w:lvlJc w:val="left"/>
      <w:pPr>
        <w:ind w:left="4753" w:hanging="577"/>
      </w:pPr>
      <w:rPr>
        <w:rFonts w:hint="default"/>
      </w:rPr>
    </w:lvl>
    <w:lvl w:ilvl="6" w:tplc="1FDEF5C8">
      <w:numFmt w:val="bullet"/>
      <w:lvlText w:val="•"/>
      <w:lvlJc w:val="left"/>
      <w:pPr>
        <w:ind w:left="5646" w:hanging="577"/>
      </w:pPr>
      <w:rPr>
        <w:rFonts w:hint="default"/>
      </w:rPr>
    </w:lvl>
    <w:lvl w:ilvl="7" w:tplc="BAD89B38">
      <w:numFmt w:val="bullet"/>
      <w:lvlText w:val="•"/>
      <w:lvlJc w:val="left"/>
      <w:pPr>
        <w:ind w:left="6540" w:hanging="577"/>
      </w:pPr>
      <w:rPr>
        <w:rFonts w:hint="default"/>
      </w:rPr>
    </w:lvl>
    <w:lvl w:ilvl="8" w:tplc="3D6812A6">
      <w:numFmt w:val="bullet"/>
      <w:lvlText w:val="•"/>
      <w:lvlJc w:val="left"/>
      <w:pPr>
        <w:ind w:left="7433" w:hanging="577"/>
      </w:pPr>
      <w:rPr>
        <w:rFonts w:hint="default"/>
      </w:rPr>
    </w:lvl>
  </w:abstractNum>
  <w:abstractNum w:abstractNumId="28" w15:restartNumberingAfterBreak="0">
    <w:nsid w:val="626807DF"/>
    <w:multiLevelType w:val="hybridMultilevel"/>
    <w:tmpl w:val="6114A5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B911E8"/>
    <w:multiLevelType w:val="hybridMultilevel"/>
    <w:tmpl w:val="37EA52E8"/>
    <w:lvl w:ilvl="0" w:tplc="07CA4FDE">
      <w:start w:val="1"/>
      <w:numFmt w:val="decimal"/>
      <w:lvlText w:val="%1."/>
      <w:lvlJc w:val="left"/>
      <w:pPr>
        <w:ind w:left="965" w:hanging="505"/>
        <w:jc w:val="right"/>
      </w:pPr>
      <w:rPr>
        <w:rFonts w:ascii="Courier New" w:eastAsia="Courier New" w:hAnsi="Courier New" w:cs="Courier New" w:hint="default"/>
        <w:b/>
        <w:bCs/>
        <w:spacing w:val="-5"/>
        <w:w w:val="100"/>
        <w:sz w:val="24"/>
        <w:szCs w:val="24"/>
      </w:rPr>
    </w:lvl>
    <w:lvl w:ilvl="1" w:tplc="503A48BC">
      <w:start w:val="1"/>
      <w:numFmt w:val="upperLetter"/>
      <w:lvlText w:val="(%2)"/>
      <w:lvlJc w:val="left"/>
      <w:pPr>
        <w:ind w:left="1181" w:hanging="577"/>
      </w:pPr>
      <w:rPr>
        <w:rFonts w:ascii="Courier New" w:eastAsia="Courier New" w:hAnsi="Courier New" w:cs="Courier New" w:hint="default"/>
        <w:spacing w:val="-1"/>
        <w:w w:val="99"/>
        <w:sz w:val="24"/>
        <w:szCs w:val="24"/>
      </w:rPr>
    </w:lvl>
    <w:lvl w:ilvl="2" w:tplc="DDAE0CEC">
      <w:numFmt w:val="bullet"/>
      <w:lvlText w:val="•"/>
      <w:lvlJc w:val="left"/>
      <w:pPr>
        <w:ind w:left="2073" w:hanging="577"/>
      </w:pPr>
      <w:rPr>
        <w:rFonts w:hint="default"/>
      </w:rPr>
    </w:lvl>
    <w:lvl w:ilvl="3" w:tplc="1F5ECA94">
      <w:numFmt w:val="bullet"/>
      <w:lvlText w:val="•"/>
      <w:lvlJc w:val="left"/>
      <w:pPr>
        <w:ind w:left="2966" w:hanging="577"/>
      </w:pPr>
      <w:rPr>
        <w:rFonts w:hint="default"/>
      </w:rPr>
    </w:lvl>
    <w:lvl w:ilvl="4" w:tplc="04FC760C">
      <w:numFmt w:val="bullet"/>
      <w:lvlText w:val="•"/>
      <w:lvlJc w:val="left"/>
      <w:pPr>
        <w:ind w:left="3860" w:hanging="577"/>
      </w:pPr>
      <w:rPr>
        <w:rFonts w:hint="default"/>
      </w:rPr>
    </w:lvl>
    <w:lvl w:ilvl="5" w:tplc="489E4130">
      <w:numFmt w:val="bullet"/>
      <w:lvlText w:val="•"/>
      <w:lvlJc w:val="left"/>
      <w:pPr>
        <w:ind w:left="4753" w:hanging="577"/>
      </w:pPr>
      <w:rPr>
        <w:rFonts w:hint="default"/>
      </w:rPr>
    </w:lvl>
    <w:lvl w:ilvl="6" w:tplc="2CD8D6DC">
      <w:numFmt w:val="bullet"/>
      <w:lvlText w:val="•"/>
      <w:lvlJc w:val="left"/>
      <w:pPr>
        <w:ind w:left="5646" w:hanging="577"/>
      </w:pPr>
      <w:rPr>
        <w:rFonts w:hint="default"/>
      </w:rPr>
    </w:lvl>
    <w:lvl w:ilvl="7" w:tplc="5ED81A78">
      <w:numFmt w:val="bullet"/>
      <w:lvlText w:val="•"/>
      <w:lvlJc w:val="left"/>
      <w:pPr>
        <w:ind w:left="6540" w:hanging="577"/>
      </w:pPr>
      <w:rPr>
        <w:rFonts w:hint="default"/>
      </w:rPr>
    </w:lvl>
    <w:lvl w:ilvl="8" w:tplc="AD82EE04">
      <w:numFmt w:val="bullet"/>
      <w:lvlText w:val="•"/>
      <w:lvlJc w:val="left"/>
      <w:pPr>
        <w:ind w:left="7433" w:hanging="577"/>
      </w:pPr>
      <w:rPr>
        <w:rFonts w:hint="default"/>
      </w:rPr>
    </w:lvl>
  </w:abstractNum>
  <w:abstractNum w:abstractNumId="30" w15:restartNumberingAfterBreak="0">
    <w:nsid w:val="682820AF"/>
    <w:multiLevelType w:val="hybridMultilevel"/>
    <w:tmpl w:val="17FED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C134A2"/>
    <w:multiLevelType w:val="hybridMultilevel"/>
    <w:tmpl w:val="D7325818"/>
    <w:lvl w:ilvl="0" w:tplc="215892A2">
      <w:numFmt w:val="bullet"/>
      <w:lvlText w:val="•"/>
      <w:lvlJc w:val="left"/>
      <w:pPr>
        <w:ind w:left="801" w:hanging="335"/>
      </w:pPr>
      <w:rPr>
        <w:rFonts w:hint="default"/>
        <w:w w:val="93"/>
      </w:rPr>
    </w:lvl>
    <w:lvl w:ilvl="1" w:tplc="F50A48A2">
      <w:numFmt w:val="bullet"/>
      <w:lvlText w:val="•"/>
      <w:lvlJc w:val="left"/>
      <w:pPr>
        <w:ind w:left="1790" w:hanging="335"/>
      </w:pPr>
      <w:rPr>
        <w:rFonts w:hint="default"/>
      </w:rPr>
    </w:lvl>
    <w:lvl w:ilvl="2" w:tplc="F7DC4208">
      <w:numFmt w:val="bullet"/>
      <w:lvlText w:val="•"/>
      <w:lvlJc w:val="left"/>
      <w:pPr>
        <w:ind w:left="2780" w:hanging="335"/>
      </w:pPr>
      <w:rPr>
        <w:rFonts w:hint="default"/>
      </w:rPr>
    </w:lvl>
    <w:lvl w:ilvl="3" w:tplc="A41416D8">
      <w:numFmt w:val="bullet"/>
      <w:lvlText w:val="•"/>
      <w:lvlJc w:val="left"/>
      <w:pPr>
        <w:ind w:left="3770" w:hanging="335"/>
      </w:pPr>
      <w:rPr>
        <w:rFonts w:hint="default"/>
      </w:rPr>
    </w:lvl>
    <w:lvl w:ilvl="4" w:tplc="E37E12F8">
      <w:numFmt w:val="bullet"/>
      <w:lvlText w:val="•"/>
      <w:lvlJc w:val="left"/>
      <w:pPr>
        <w:ind w:left="4760" w:hanging="335"/>
      </w:pPr>
      <w:rPr>
        <w:rFonts w:hint="default"/>
      </w:rPr>
    </w:lvl>
    <w:lvl w:ilvl="5" w:tplc="12FE1896">
      <w:numFmt w:val="bullet"/>
      <w:lvlText w:val="•"/>
      <w:lvlJc w:val="left"/>
      <w:pPr>
        <w:ind w:left="5750" w:hanging="335"/>
      </w:pPr>
      <w:rPr>
        <w:rFonts w:hint="default"/>
      </w:rPr>
    </w:lvl>
    <w:lvl w:ilvl="6" w:tplc="82BE2492">
      <w:numFmt w:val="bullet"/>
      <w:lvlText w:val="•"/>
      <w:lvlJc w:val="left"/>
      <w:pPr>
        <w:ind w:left="6740" w:hanging="335"/>
      </w:pPr>
      <w:rPr>
        <w:rFonts w:hint="default"/>
      </w:rPr>
    </w:lvl>
    <w:lvl w:ilvl="7" w:tplc="5AA4E102">
      <w:numFmt w:val="bullet"/>
      <w:lvlText w:val="•"/>
      <w:lvlJc w:val="left"/>
      <w:pPr>
        <w:ind w:left="7730" w:hanging="335"/>
      </w:pPr>
      <w:rPr>
        <w:rFonts w:hint="default"/>
      </w:rPr>
    </w:lvl>
    <w:lvl w:ilvl="8" w:tplc="A22A9DD4">
      <w:numFmt w:val="bullet"/>
      <w:lvlText w:val="•"/>
      <w:lvlJc w:val="left"/>
      <w:pPr>
        <w:ind w:left="8720" w:hanging="335"/>
      </w:pPr>
      <w:rPr>
        <w:rFonts w:hint="default"/>
      </w:rPr>
    </w:lvl>
  </w:abstractNum>
  <w:abstractNum w:abstractNumId="32" w15:restartNumberingAfterBreak="0">
    <w:nsid w:val="6F350F1E"/>
    <w:multiLevelType w:val="hybridMultilevel"/>
    <w:tmpl w:val="60646FF8"/>
    <w:lvl w:ilvl="0" w:tplc="1AFA7056">
      <w:start w:val="3"/>
      <w:numFmt w:val="upperLetter"/>
      <w:lvlText w:val="%1."/>
      <w:lvlJc w:val="left"/>
      <w:pPr>
        <w:ind w:left="2260" w:hanging="540"/>
      </w:pPr>
      <w:rPr>
        <w:rFonts w:ascii="Arial" w:eastAsia="Arial" w:hAnsi="Arial" w:cs="Arial" w:hint="default"/>
        <w:color w:val="344182"/>
        <w:spacing w:val="-36"/>
        <w:w w:val="102"/>
        <w:sz w:val="30"/>
        <w:szCs w:val="30"/>
      </w:rPr>
    </w:lvl>
    <w:lvl w:ilvl="1" w:tplc="0F208D56">
      <w:numFmt w:val="bullet"/>
      <w:lvlText w:val="•"/>
      <w:lvlJc w:val="left"/>
      <w:pPr>
        <w:ind w:left="3564" w:hanging="540"/>
      </w:pPr>
      <w:rPr>
        <w:rFonts w:hint="default"/>
      </w:rPr>
    </w:lvl>
    <w:lvl w:ilvl="2" w:tplc="C30ACB70">
      <w:numFmt w:val="bullet"/>
      <w:lvlText w:val="•"/>
      <w:lvlJc w:val="left"/>
      <w:pPr>
        <w:ind w:left="4868" w:hanging="540"/>
      </w:pPr>
      <w:rPr>
        <w:rFonts w:hint="default"/>
      </w:rPr>
    </w:lvl>
    <w:lvl w:ilvl="3" w:tplc="2E8C15FA">
      <w:numFmt w:val="bullet"/>
      <w:lvlText w:val="•"/>
      <w:lvlJc w:val="left"/>
      <w:pPr>
        <w:ind w:left="6172" w:hanging="540"/>
      </w:pPr>
      <w:rPr>
        <w:rFonts w:hint="default"/>
      </w:rPr>
    </w:lvl>
    <w:lvl w:ilvl="4" w:tplc="88968254">
      <w:numFmt w:val="bullet"/>
      <w:lvlText w:val="•"/>
      <w:lvlJc w:val="left"/>
      <w:pPr>
        <w:ind w:left="7476" w:hanging="540"/>
      </w:pPr>
      <w:rPr>
        <w:rFonts w:hint="default"/>
      </w:rPr>
    </w:lvl>
    <w:lvl w:ilvl="5" w:tplc="52367138">
      <w:numFmt w:val="bullet"/>
      <w:lvlText w:val="•"/>
      <w:lvlJc w:val="left"/>
      <w:pPr>
        <w:ind w:left="8780" w:hanging="540"/>
      </w:pPr>
      <w:rPr>
        <w:rFonts w:hint="default"/>
      </w:rPr>
    </w:lvl>
    <w:lvl w:ilvl="6" w:tplc="EA16094C">
      <w:numFmt w:val="bullet"/>
      <w:lvlText w:val="•"/>
      <w:lvlJc w:val="left"/>
      <w:pPr>
        <w:ind w:left="10084" w:hanging="540"/>
      </w:pPr>
      <w:rPr>
        <w:rFonts w:hint="default"/>
      </w:rPr>
    </w:lvl>
    <w:lvl w:ilvl="7" w:tplc="0EC29344">
      <w:numFmt w:val="bullet"/>
      <w:lvlText w:val="•"/>
      <w:lvlJc w:val="left"/>
      <w:pPr>
        <w:ind w:left="11388" w:hanging="540"/>
      </w:pPr>
      <w:rPr>
        <w:rFonts w:hint="default"/>
      </w:rPr>
    </w:lvl>
    <w:lvl w:ilvl="8" w:tplc="1ED8B820">
      <w:numFmt w:val="bullet"/>
      <w:lvlText w:val="•"/>
      <w:lvlJc w:val="left"/>
      <w:pPr>
        <w:ind w:left="12692" w:hanging="540"/>
      </w:pPr>
      <w:rPr>
        <w:rFonts w:hint="default"/>
      </w:rPr>
    </w:lvl>
  </w:abstractNum>
  <w:abstractNum w:abstractNumId="33" w15:restartNumberingAfterBreak="0">
    <w:nsid w:val="702638C4"/>
    <w:multiLevelType w:val="hybridMultilevel"/>
    <w:tmpl w:val="E7C883F4"/>
    <w:lvl w:ilvl="0" w:tplc="91C6BE1A">
      <w:start w:val="1"/>
      <w:numFmt w:val="upperRoman"/>
      <w:lvlText w:val="%1."/>
      <w:lvlJc w:val="left"/>
      <w:pPr>
        <w:ind w:left="1246" w:hanging="770"/>
        <w:jc w:val="right"/>
      </w:pPr>
      <w:rPr>
        <w:rFonts w:ascii="Arial" w:eastAsia="Arial" w:hAnsi="Arial" w:cs="Arial" w:hint="default"/>
        <w:color w:val="23908E"/>
        <w:w w:val="101"/>
        <w:sz w:val="46"/>
        <w:szCs w:val="46"/>
      </w:rPr>
    </w:lvl>
    <w:lvl w:ilvl="1" w:tplc="68841446">
      <w:start w:val="1"/>
      <w:numFmt w:val="upperLetter"/>
      <w:lvlText w:val="%2."/>
      <w:lvlJc w:val="left"/>
      <w:pPr>
        <w:ind w:left="2328" w:hanging="554"/>
      </w:pPr>
      <w:rPr>
        <w:rFonts w:ascii="Arial" w:eastAsia="Arial" w:hAnsi="Arial" w:cs="Arial" w:hint="default"/>
        <w:color w:val="83746E"/>
        <w:w w:val="100"/>
        <w:sz w:val="34"/>
        <w:szCs w:val="34"/>
      </w:rPr>
    </w:lvl>
    <w:lvl w:ilvl="2" w:tplc="03F2BAB4">
      <w:numFmt w:val="bullet"/>
      <w:lvlText w:val="•"/>
      <w:lvlJc w:val="left"/>
      <w:pPr>
        <w:ind w:left="3671" w:hanging="554"/>
      </w:pPr>
      <w:rPr>
        <w:rFonts w:hint="default"/>
      </w:rPr>
    </w:lvl>
    <w:lvl w:ilvl="3" w:tplc="1376F102">
      <w:numFmt w:val="bullet"/>
      <w:lvlText w:val="•"/>
      <w:lvlJc w:val="left"/>
      <w:pPr>
        <w:ind w:left="5022" w:hanging="554"/>
      </w:pPr>
      <w:rPr>
        <w:rFonts w:hint="default"/>
      </w:rPr>
    </w:lvl>
    <w:lvl w:ilvl="4" w:tplc="811A4E88">
      <w:numFmt w:val="bullet"/>
      <w:lvlText w:val="•"/>
      <w:lvlJc w:val="left"/>
      <w:pPr>
        <w:ind w:left="6373" w:hanging="554"/>
      </w:pPr>
      <w:rPr>
        <w:rFonts w:hint="default"/>
      </w:rPr>
    </w:lvl>
    <w:lvl w:ilvl="5" w:tplc="41BE9232">
      <w:numFmt w:val="bullet"/>
      <w:lvlText w:val="•"/>
      <w:lvlJc w:val="left"/>
      <w:pPr>
        <w:ind w:left="7724" w:hanging="554"/>
      </w:pPr>
      <w:rPr>
        <w:rFonts w:hint="default"/>
      </w:rPr>
    </w:lvl>
    <w:lvl w:ilvl="6" w:tplc="2FCE69A8">
      <w:numFmt w:val="bullet"/>
      <w:lvlText w:val="•"/>
      <w:lvlJc w:val="left"/>
      <w:pPr>
        <w:ind w:left="9075" w:hanging="554"/>
      </w:pPr>
      <w:rPr>
        <w:rFonts w:hint="default"/>
      </w:rPr>
    </w:lvl>
    <w:lvl w:ilvl="7" w:tplc="DE02A436">
      <w:numFmt w:val="bullet"/>
      <w:lvlText w:val="•"/>
      <w:lvlJc w:val="left"/>
      <w:pPr>
        <w:ind w:left="10426" w:hanging="554"/>
      </w:pPr>
      <w:rPr>
        <w:rFonts w:hint="default"/>
      </w:rPr>
    </w:lvl>
    <w:lvl w:ilvl="8" w:tplc="471EA19A">
      <w:numFmt w:val="bullet"/>
      <w:lvlText w:val="•"/>
      <w:lvlJc w:val="left"/>
      <w:pPr>
        <w:ind w:left="11777" w:hanging="554"/>
      </w:pPr>
      <w:rPr>
        <w:rFonts w:hint="default"/>
      </w:rPr>
    </w:lvl>
  </w:abstractNum>
  <w:abstractNum w:abstractNumId="34" w15:restartNumberingAfterBreak="0">
    <w:nsid w:val="743E360F"/>
    <w:multiLevelType w:val="hybridMultilevel"/>
    <w:tmpl w:val="23525B14"/>
    <w:lvl w:ilvl="0" w:tplc="9D94B37E">
      <w:numFmt w:val="bullet"/>
      <w:lvlText w:val="*"/>
      <w:lvlJc w:val="left"/>
      <w:pPr>
        <w:ind w:left="900" w:hanging="789"/>
      </w:pPr>
      <w:rPr>
        <w:rFonts w:ascii="Times New Roman" w:eastAsia="Times New Roman" w:hAnsi="Times New Roman" w:cs="Times New Roman" w:hint="default"/>
        <w:color w:val="9A180F"/>
        <w:w w:val="101"/>
        <w:sz w:val="72"/>
        <w:szCs w:val="72"/>
      </w:rPr>
    </w:lvl>
    <w:lvl w:ilvl="1" w:tplc="75D6F1CC">
      <w:numFmt w:val="bullet"/>
      <w:lvlText w:val="•"/>
      <w:lvlJc w:val="left"/>
      <w:pPr>
        <w:ind w:left="1235" w:hanging="329"/>
      </w:pPr>
      <w:rPr>
        <w:rFonts w:ascii="Arial" w:eastAsia="Arial" w:hAnsi="Arial" w:cs="Arial" w:hint="default"/>
        <w:color w:val="9A180F"/>
        <w:w w:val="104"/>
        <w:sz w:val="28"/>
        <w:szCs w:val="28"/>
      </w:rPr>
    </w:lvl>
    <w:lvl w:ilvl="2" w:tplc="D2D617AA">
      <w:numFmt w:val="bullet"/>
      <w:lvlText w:val="•"/>
      <w:lvlJc w:val="left"/>
      <w:pPr>
        <w:ind w:left="1774" w:hanging="330"/>
      </w:pPr>
      <w:rPr>
        <w:rFonts w:ascii="Arial" w:eastAsia="Arial" w:hAnsi="Arial" w:cs="Arial" w:hint="default"/>
        <w:color w:val="9A180F"/>
        <w:w w:val="110"/>
        <w:sz w:val="28"/>
        <w:szCs w:val="28"/>
      </w:rPr>
    </w:lvl>
    <w:lvl w:ilvl="3" w:tplc="25907038">
      <w:numFmt w:val="bullet"/>
      <w:lvlText w:val="•"/>
      <w:lvlJc w:val="left"/>
      <w:pPr>
        <w:ind w:left="1760" w:hanging="330"/>
      </w:pPr>
      <w:rPr>
        <w:rFonts w:hint="default"/>
      </w:rPr>
    </w:lvl>
    <w:lvl w:ilvl="4" w:tplc="8B7EEEE0">
      <w:numFmt w:val="bullet"/>
      <w:lvlText w:val="•"/>
      <w:lvlJc w:val="left"/>
      <w:pPr>
        <w:ind w:left="1780" w:hanging="330"/>
      </w:pPr>
      <w:rPr>
        <w:rFonts w:hint="default"/>
      </w:rPr>
    </w:lvl>
    <w:lvl w:ilvl="5" w:tplc="B9D812C0">
      <w:numFmt w:val="bullet"/>
      <w:lvlText w:val="•"/>
      <w:lvlJc w:val="left"/>
      <w:pPr>
        <w:ind w:left="4060" w:hanging="330"/>
      </w:pPr>
      <w:rPr>
        <w:rFonts w:hint="default"/>
      </w:rPr>
    </w:lvl>
    <w:lvl w:ilvl="6" w:tplc="96E44510">
      <w:numFmt w:val="bullet"/>
      <w:lvlText w:val="•"/>
      <w:lvlJc w:val="left"/>
      <w:pPr>
        <w:ind w:left="6340" w:hanging="330"/>
      </w:pPr>
      <w:rPr>
        <w:rFonts w:hint="default"/>
      </w:rPr>
    </w:lvl>
    <w:lvl w:ilvl="7" w:tplc="FD0AF4EC">
      <w:numFmt w:val="bullet"/>
      <w:lvlText w:val="•"/>
      <w:lvlJc w:val="left"/>
      <w:pPr>
        <w:ind w:left="8620" w:hanging="330"/>
      </w:pPr>
      <w:rPr>
        <w:rFonts w:hint="default"/>
      </w:rPr>
    </w:lvl>
    <w:lvl w:ilvl="8" w:tplc="BD644902">
      <w:numFmt w:val="bullet"/>
      <w:lvlText w:val="•"/>
      <w:lvlJc w:val="left"/>
      <w:pPr>
        <w:ind w:left="10900" w:hanging="330"/>
      </w:pPr>
      <w:rPr>
        <w:rFonts w:hint="default"/>
      </w:rPr>
    </w:lvl>
  </w:abstractNum>
  <w:abstractNum w:abstractNumId="35" w15:restartNumberingAfterBreak="0">
    <w:nsid w:val="7490766C"/>
    <w:multiLevelType w:val="hybridMultilevel"/>
    <w:tmpl w:val="CBAE7E20"/>
    <w:lvl w:ilvl="0" w:tplc="FF9E1420">
      <w:start w:val="1"/>
      <w:numFmt w:val="decimal"/>
      <w:lvlText w:val="%1."/>
      <w:lvlJc w:val="left"/>
      <w:pPr>
        <w:ind w:left="1347" w:hanging="479"/>
        <w:jc w:val="right"/>
      </w:pPr>
      <w:rPr>
        <w:rFonts w:hint="default"/>
        <w:b/>
        <w:bCs/>
        <w:w w:val="103"/>
      </w:rPr>
    </w:lvl>
    <w:lvl w:ilvl="1" w:tplc="81AC0D1A">
      <w:start w:val="1"/>
      <w:numFmt w:val="upperLetter"/>
      <w:lvlText w:val="(%2)"/>
      <w:lvlJc w:val="left"/>
      <w:pPr>
        <w:ind w:left="1347" w:hanging="1823"/>
      </w:pPr>
      <w:rPr>
        <w:rFonts w:ascii="Courier New" w:eastAsia="Courier New" w:hAnsi="Courier New" w:cs="Courier New" w:hint="default"/>
        <w:w w:val="104"/>
        <w:sz w:val="25"/>
        <w:szCs w:val="25"/>
      </w:rPr>
    </w:lvl>
    <w:lvl w:ilvl="2" w:tplc="05CA7FA6">
      <w:numFmt w:val="bullet"/>
      <w:lvlText w:val="•"/>
      <w:lvlJc w:val="left"/>
      <w:pPr>
        <w:ind w:left="2660" w:hanging="1823"/>
      </w:pPr>
      <w:rPr>
        <w:rFonts w:hint="default"/>
      </w:rPr>
    </w:lvl>
    <w:lvl w:ilvl="3" w:tplc="87241518">
      <w:numFmt w:val="bullet"/>
      <w:lvlText w:val="•"/>
      <w:lvlJc w:val="left"/>
      <w:pPr>
        <w:ind w:left="3460" w:hanging="1823"/>
      </w:pPr>
      <w:rPr>
        <w:rFonts w:hint="default"/>
      </w:rPr>
    </w:lvl>
    <w:lvl w:ilvl="4" w:tplc="AD841216">
      <w:numFmt w:val="bullet"/>
      <w:lvlText w:val="•"/>
      <w:lvlJc w:val="left"/>
      <w:pPr>
        <w:ind w:left="4260" w:hanging="1823"/>
      </w:pPr>
      <w:rPr>
        <w:rFonts w:hint="default"/>
      </w:rPr>
    </w:lvl>
    <w:lvl w:ilvl="5" w:tplc="1D583098">
      <w:numFmt w:val="bullet"/>
      <w:lvlText w:val="•"/>
      <w:lvlJc w:val="left"/>
      <w:pPr>
        <w:ind w:left="5060" w:hanging="1823"/>
      </w:pPr>
      <w:rPr>
        <w:rFonts w:hint="default"/>
      </w:rPr>
    </w:lvl>
    <w:lvl w:ilvl="6" w:tplc="BB46EA5E">
      <w:numFmt w:val="bullet"/>
      <w:lvlText w:val="•"/>
      <w:lvlJc w:val="left"/>
      <w:pPr>
        <w:ind w:left="5860" w:hanging="1823"/>
      </w:pPr>
      <w:rPr>
        <w:rFonts w:hint="default"/>
      </w:rPr>
    </w:lvl>
    <w:lvl w:ilvl="7" w:tplc="CC1A84A0">
      <w:numFmt w:val="bullet"/>
      <w:lvlText w:val="•"/>
      <w:lvlJc w:val="left"/>
      <w:pPr>
        <w:ind w:left="6660" w:hanging="1823"/>
      </w:pPr>
      <w:rPr>
        <w:rFonts w:hint="default"/>
      </w:rPr>
    </w:lvl>
    <w:lvl w:ilvl="8" w:tplc="7FEC20BA">
      <w:numFmt w:val="bullet"/>
      <w:lvlText w:val="•"/>
      <w:lvlJc w:val="left"/>
      <w:pPr>
        <w:ind w:left="7460" w:hanging="1823"/>
      </w:pPr>
      <w:rPr>
        <w:rFonts w:hint="default"/>
      </w:rPr>
    </w:lvl>
  </w:abstractNum>
  <w:abstractNum w:abstractNumId="36" w15:restartNumberingAfterBreak="0">
    <w:nsid w:val="7A8633E6"/>
    <w:multiLevelType w:val="hybridMultilevel"/>
    <w:tmpl w:val="6F046A4C"/>
    <w:lvl w:ilvl="0" w:tplc="68CA9EB0">
      <w:start w:val="1"/>
      <w:numFmt w:val="upperRoman"/>
      <w:lvlText w:val="%1."/>
      <w:lvlJc w:val="left"/>
      <w:pPr>
        <w:ind w:left="1227" w:hanging="784"/>
        <w:jc w:val="right"/>
      </w:pPr>
      <w:rPr>
        <w:rFonts w:hint="default"/>
        <w:b/>
        <w:bCs/>
        <w:w w:val="87"/>
      </w:rPr>
    </w:lvl>
    <w:lvl w:ilvl="1" w:tplc="53988420">
      <w:start w:val="1"/>
      <w:numFmt w:val="upperLetter"/>
      <w:lvlText w:val="%2."/>
      <w:lvlJc w:val="left"/>
      <w:pPr>
        <w:ind w:left="2036" w:hanging="536"/>
      </w:pPr>
      <w:rPr>
        <w:rFonts w:ascii="Arial" w:eastAsia="Arial" w:hAnsi="Arial" w:cs="Arial" w:hint="default"/>
        <w:color w:val="333F80"/>
        <w:w w:val="84"/>
        <w:sz w:val="30"/>
        <w:szCs w:val="30"/>
      </w:rPr>
    </w:lvl>
    <w:lvl w:ilvl="2" w:tplc="53F0B340">
      <w:numFmt w:val="bullet"/>
      <w:lvlText w:val="•"/>
      <w:lvlJc w:val="left"/>
      <w:pPr>
        <w:ind w:left="3508" w:hanging="536"/>
      </w:pPr>
      <w:rPr>
        <w:rFonts w:hint="default"/>
      </w:rPr>
    </w:lvl>
    <w:lvl w:ilvl="3" w:tplc="4384A2D8">
      <w:numFmt w:val="bullet"/>
      <w:lvlText w:val="•"/>
      <w:lvlJc w:val="left"/>
      <w:pPr>
        <w:ind w:left="4977" w:hanging="536"/>
      </w:pPr>
      <w:rPr>
        <w:rFonts w:hint="default"/>
      </w:rPr>
    </w:lvl>
    <w:lvl w:ilvl="4" w:tplc="C8C0EE8E">
      <w:numFmt w:val="bullet"/>
      <w:lvlText w:val="•"/>
      <w:lvlJc w:val="left"/>
      <w:pPr>
        <w:ind w:left="6446" w:hanging="536"/>
      </w:pPr>
      <w:rPr>
        <w:rFonts w:hint="default"/>
      </w:rPr>
    </w:lvl>
    <w:lvl w:ilvl="5" w:tplc="41D03936">
      <w:numFmt w:val="bullet"/>
      <w:lvlText w:val="•"/>
      <w:lvlJc w:val="left"/>
      <w:pPr>
        <w:ind w:left="7915" w:hanging="536"/>
      </w:pPr>
      <w:rPr>
        <w:rFonts w:hint="default"/>
      </w:rPr>
    </w:lvl>
    <w:lvl w:ilvl="6" w:tplc="1D06EB40">
      <w:numFmt w:val="bullet"/>
      <w:lvlText w:val="•"/>
      <w:lvlJc w:val="left"/>
      <w:pPr>
        <w:ind w:left="9384" w:hanging="536"/>
      </w:pPr>
      <w:rPr>
        <w:rFonts w:hint="default"/>
      </w:rPr>
    </w:lvl>
    <w:lvl w:ilvl="7" w:tplc="B1A6A4A0">
      <w:numFmt w:val="bullet"/>
      <w:lvlText w:val="•"/>
      <w:lvlJc w:val="left"/>
      <w:pPr>
        <w:ind w:left="10853" w:hanging="536"/>
      </w:pPr>
      <w:rPr>
        <w:rFonts w:hint="default"/>
      </w:rPr>
    </w:lvl>
    <w:lvl w:ilvl="8" w:tplc="17BE13BC">
      <w:numFmt w:val="bullet"/>
      <w:lvlText w:val="•"/>
      <w:lvlJc w:val="left"/>
      <w:pPr>
        <w:ind w:left="12322" w:hanging="536"/>
      </w:pPr>
      <w:rPr>
        <w:rFonts w:hint="default"/>
      </w:rPr>
    </w:lvl>
  </w:abstractNum>
  <w:abstractNum w:abstractNumId="37" w15:restartNumberingAfterBreak="0">
    <w:nsid w:val="7E317AEE"/>
    <w:multiLevelType w:val="hybridMultilevel"/>
    <w:tmpl w:val="8780C0F8"/>
    <w:lvl w:ilvl="0" w:tplc="8A80D1CC">
      <w:start w:val="10"/>
      <w:numFmt w:val="decimal"/>
      <w:lvlText w:val="%1."/>
      <w:lvlJc w:val="left"/>
      <w:pPr>
        <w:ind w:left="1541" w:hanging="1080"/>
      </w:pPr>
      <w:rPr>
        <w:rFonts w:ascii="Courier New" w:eastAsia="Courier New" w:hAnsi="Courier New" w:cs="Courier New" w:hint="default"/>
        <w:b/>
        <w:bCs/>
        <w:spacing w:val="-1"/>
        <w:w w:val="100"/>
        <w:sz w:val="24"/>
        <w:szCs w:val="24"/>
      </w:rPr>
    </w:lvl>
    <w:lvl w:ilvl="1" w:tplc="FC665C34">
      <w:numFmt w:val="bullet"/>
      <w:lvlText w:val="•"/>
      <w:lvlJc w:val="left"/>
      <w:pPr>
        <w:ind w:left="2019" w:hanging="394"/>
      </w:pPr>
      <w:rPr>
        <w:rFonts w:hint="default"/>
        <w:w w:val="105"/>
      </w:rPr>
    </w:lvl>
    <w:lvl w:ilvl="2" w:tplc="B1AC9D68">
      <w:numFmt w:val="bullet"/>
      <w:lvlText w:val="•"/>
      <w:lvlJc w:val="left"/>
      <w:pPr>
        <w:ind w:left="2840" w:hanging="394"/>
      </w:pPr>
      <w:rPr>
        <w:rFonts w:hint="default"/>
      </w:rPr>
    </w:lvl>
    <w:lvl w:ilvl="3" w:tplc="4824E508">
      <w:numFmt w:val="bullet"/>
      <w:lvlText w:val="•"/>
      <w:lvlJc w:val="left"/>
      <w:pPr>
        <w:ind w:left="3682" w:hanging="394"/>
      </w:pPr>
      <w:rPr>
        <w:rFonts w:hint="default"/>
      </w:rPr>
    </w:lvl>
    <w:lvl w:ilvl="4" w:tplc="E622526A">
      <w:numFmt w:val="bullet"/>
      <w:lvlText w:val="•"/>
      <w:lvlJc w:val="left"/>
      <w:pPr>
        <w:ind w:left="4525" w:hanging="394"/>
      </w:pPr>
      <w:rPr>
        <w:rFonts w:hint="default"/>
      </w:rPr>
    </w:lvl>
    <w:lvl w:ilvl="5" w:tplc="FE50D430">
      <w:numFmt w:val="bullet"/>
      <w:lvlText w:val="•"/>
      <w:lvlJc w:val="left"/>
      <w:pPr>
        <w:ind w:left="5367" w:hanging="394"/>
      </w:pPr>
      <w:rPr>
        <w:rFonts w:hint="default"/>
      </w:rPr>
    </w:lvl>
    <w:lvl w:ilvl="6" w:tplc="ECDC4A84">
      <w:numFmt w:val="bullet"/>
      <w:lvlText w:val="•"/>
      <w:lvlJc w:val="left"/>
      <w:pPr>
        <w:ind w:left="6210" w:hanging="394"/>
      </w:pPr>
      <w:rPr>
        <w:rFonts w:hint="default"/>
      </w:rPr>
    </w:lvl>
    <w:lvl w:ilvl="7" w:tplc="2FF8A6CA">
      <w:numFmt w:val="bullet"/>
      <w:lvlText w:val="•"/>
      <w:lvlJc w:val="left"/>
      <w:pPr>
        <w:ind w:left="7052" w:hanging="394"/>
      </w:pPr>
      <w:rPr>
        <w:rFonts w:hint="default"/>
      </w:rPr>
    </w:lvl>
    <w:lvl w:ilvl="8" w:tplc="02B8CDE8">
      <w:numFmt w:val="bullet"/>
      <w:lvlText w:val="•"/>
      <w:lvlJc w:val="left"/>
      <w:pPr>
        <w:ind w:left="7895" w:hanging="394"/>
      </w:pPr>
      <w:rPr>
        <w:rFonts w:hint="default"/>
      </w:rPr>
    </w:lvl>
  </w:abstractNum>
  <w:abstractNum w:abstractNumId="38" w15:restartNumberingAfterBreak="0">
    <w:nsid w:val="7FEC521C"/>
    <w:multiLevelType w:val="hybridMultilevel"/>
    <w:tmpl w:val="8DE4072A"/>
    <w:lvl w:ilvl="0" w:tplc="19762634">
      <w:start w:val="1"/>
      <w:numFmt w:val="decimal"/>
      <w:lvlText w:val="%1."/>
      <w:lvlJc w:val="left"/>
      <w:pPr>
        <w:ind w:left="977" w:hanging="494"/>
        <w:jc w:val="right"/>
      </w:pPr>
      <w:rPr>
        <w:rFonts w:hint="default"/>
        <w:b/>
        <w:bCs/>
        <w:spacing w:val="-6"/>
        <w:w w:val="97"/>
      </w:rPr>
    </w:lvl>
    <w:lvl w:ilvl="1" w:tplc="EBA6D5E2">
      <w:start w:val="1"/>
      <w:numFmt w:val="upperLetter"/>
      <w:lvlText w:val="(%2)"/>
      <w:lvlJc w:val="left"/>
      <w:pPr>
        <w:ind w:left="1178" w:hanging="1883"/>
      </w:pPr>
      <w:rPr>
        <w:rFonts w:ascii="Courier New" w:eastAsia="Courier New" w:hAnsi="Courier New" w:cs="Courier New" w:hint="default"/>
        <w:color w:val="3B3A3B"/>
        <w:w w:val="103"/>
        <w:sz w:val="23"/>
        <w:szCs w:val="23"/>
      </w:rPr>
    </w:lvl>
    <w:lvl w:ilvl="2" w:tplc="E7A2CF5E">
      <w:numFmt w:val="bullet"/>
      <w:lvlText w:val="•"/>
      <w:lvlJc w:val="left"/>
      <w:pPr>
        <w:ind w:left="2066" w:hanging="1883"/>
      </w:pPr>
      <w:rPr>
        <w:rFonts w:hint="default"/>
      </w:rPr>
    </w:lvl>
    <w:lvl w:ilvl="3" w:tplc="D630A4AE">
      <w:numFmt w:val="bullet"/>
      <w:lvlText w:val="•"/>
      <w:lvlJc w:val="left"/>
      <w:pPr>
        <w:ind w:left="2952" w:hanging="1883"/>
      </w:pPr>
      <w:rPr>
        <w:rFonts w:hint="default"/>
      </w:rPr>
    </w:lvl>
    <w:lvl w:ilvl="4" w:tplc="46F0C2C2">
      <w:numFmt w:val="bullet"/>
      <w:lvlText w:val="•"/>
      <w:lvlJc w:val="left"/>
      <w:pPr>
        <w:ind w:left="3838" w:hanging="1883"/>
      </w:pPr>
      <w:rPr>
        <w:rFonts w:hint="default"/>
      </w:rPr>
    </w:lvl>
    <w:lvl w:ilvl="5" w:tplc="23E09714">
      <w:numFmt w:val="bullet"/>
      <w:lvlText w:val="•"/>
      <w:lvlJc w:val="left"/>
      <w:pPr>
        <w:ind w:left="4724" w:hanging="1883"/>
      </w:pPr>
      <w:rPr>
        <w:rFonts w:hint="default"/>
      </w:rPr>
    </w:lvl>
    <w:lvl w:ilvl="6" w:tplc="715071DA">
      <w:numFmt w:val="bullet"/>
      <w:lvlText w:val="•"/>
      <w:lvlJc w:val="left"/>
      <w:pPr>
        <w:ind w:left="5610" w:hanging="1883"/>
      </w:pPr>
      <w:rPr>
        <w:rFonts w:hint="default"/>
      </w:rPr>
    </w:lvl>
    <w:lvl w:ilvl="7" w:tplc="44280D2A">
      <w:numFmt w:val="bullet"/>
      <w:lvlText w:val="•"/>
      <w:lvlJc w:val="left"/>
      <w:pPr>
        <w:ind w:left="6496" w:hanging="1883"/>
      </w:pPr>
      <w:rPr>
        <w:rFonts w:hint="default"/>
      </w:rPr>
    </w:lvl>
    <w:lvl w:ilvl="8" w:tplc="5566B67E">
      <w:numFmt w:val="bullet"/>
      <w:lvlText w:val="•"/>
      <w:lvlJc w:val="left"/>
      <w:pPr>
        <w:ind w:left="7382" w:hanging="1883"/>
      </w:pPr>
      <w:rPr>
        <w:rFonts w:hint="default"/>
      </w:rPr>
    </w:lvl>
  </w:abstractNum>
  <w:num w:numId="1">
    <w:abstractNumId w:val="24"/>
  </w:num>
  <w:num w:numId="2">
    <w:abstractNumId w:val="29"/>
  </w:num>
  <w:num w:numId="3">
    <w:abstractNumId w:val="26"/>
  </w:num>
  <w:num w:numId="4">
    <w:abstractNumId w:val="13"/>
  </w:num>
  <w:num w:numId="5">
    <w:abstractNumId w:val="38"/>
  </w:num>
  <w:num w:numId="6">
    <w:abstractNumId w:val="18"/>
  </w:num>
  <w:num w:numId="7">
    <w:abstractNumId w:val="22"/>
  </w:num>
  <w:num w:numId="8">
    <w:abstractNumId w:val="12"/>
  </w:num>
  <w:num w:numId="9">
    <w:abstractNumId w:val="4"/>
  </w:num>
  <w:num w:numId="10">
    <w:abstractNumId w:val="33"/>
  </w:num>
  <w:num w:numId="11">
    <w:abstractNumId w:val="5"/>
  </w:num>
  <w:num w:numId="12">
    <w:abstractNumId w:val="20"/>
  </w:num>
  <w:num w:numId="13">
    <w:abstractNumId w:val="34"/>
  </w:num>
  <w:num w:numId="14">
    <w:abstractNumId w:val="9"/>
  </w:num>
  <w:num w:numId="15">
    <w:abstractNumId w:val="6"/>
  </w:num>
  <w:num w:numId="16">
    <w:abstractNumId w:val="10"/>
  </w:num>
  <w:num w:numId="17">
    <w:abstractNumId w:val="19"/>
  </w:num>
  <w:num w:numId="18">
    <w:abstractNumId w:val="25"/>
  </w:num>
  <w:num w:numId="19">
    <w:abstractNumId w:val="7"/>
  </w:num>
  <w:num w:numId="20">
    <w:abstractNumId w:val="32"/>
  </w:num>
  <w:num w:numId="21">
    <w:abstractNumId w:val="1"/>
  </w:num>
  <w:num w:numId="22">
    <w:abstractNumId w:val="36"/>
  </w:num>
  <w:num w:numId="23">
    <w:abstractNumId w:val="11"/>
  </w:num>
  <w:num w:numId="24">
    <w:abstractNumId w:val="27"/>
  </w:num>
  <w:num w:numId="25">
    <w:abstractNumId w:val="31"/>
  </w:num>
  <w:num w:numId="26">
    <w:abstractNumId w:val="8"/>
  </w:num>
  <w:num w:numId="27">
    <w:abstractNumId w:val="3"/>
  </w:num>
  <w:num w:numId="28">
    <w:abstractNumId w:val="37"/>
  </w:num>
  <w:num w:numId="29">
    <w:abstractNumId w:val="35"/>
  </w:num>
  <w:num w:numId="30">
    <w:abstractNumId w:val="14"/>
  </w:num>
  <w:num w:numId="31">
    <w:abstractNumId w:val="28"/>
  </w:num>
  <w:num w:numId="32">
    <w:abstractNumId w:val="0"/>
  </w:num>
  <w:num w:numId="33">
    <w:abstractNumId w:val="16"/>
  </w:num>
  <w:num w:numId="34">
    <w:abstractNumId w:val="17"/>
  </w:num>
  <w:num w:numId="35">
    <w:abstractNumId w:val="2"/>
  </w:num>
  <w:num w:numId="36">
    <w:abstractNumId w:val="15"/>
  </w:num>
  <w:num w:numId="37">
    <w:abstractNumId w:val="30"/>
  </w:num>
  <w:num w:numId="38">
    <w:abstractNumId w:val="2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A6"/>
    <w:rsid w:val="00002805"/>
    <w:rsid w:val="00016205"/>
    <w:rsid w:val="000A7FC6"/>
    <w:rsid w:val="0012527B"/>
    <w:rsid w:val="00161036"/>
    <w:rsid w:val="00186C7D"/>
    <w:rsid w:val="00210EB2"/>
    <w:rsid w:val="00292C8E"/>
    <w:rsid w:val="002A276B"/>
    <w:rsid w:val="002B7A29"/>
    <w:rsid w:val="00316904"/>
    <w:rsid w:val="003625A6"/>
    <w:rsid w:val="00362F5C"/>
    <w:rsid w:val="004B52D8"/>
    <w:rsid w:val="004F3C46"/>
    <w:rsid w:val="005322D6"/>
    <w:rsid w:val="005365EC"/>
    <w:rsid w:val="00542340"/>
    <w:rsid w:val="005728CF"/>
    <w:rsid w:val="00635C6C"/>
    <w:rsid w:val="00654CD6"/>
    <w:rsid w:val="00694FD8"/>
    <w:rsid w:val="006E3F2A"/>
    <w:rsid w:val="007815C4"/>
    <w:rsid w:val="007D115E"/>
    <w:rsid w:val="007D2630"/>
    <w:rsid w:val="007D5ED9"/>
    <w:rsid w:val="007F55DF"/>
    <w:rsid w:val="008329C0"/>
    <w:rsid w:val="008A787F"/>
    <w:rsid w:val="00924569"/>
    <w:rsid w:val="00940455"/>
    <w:rsid w:val="0095706B"/>
    <w:rsid w:val="00967A8C"/>
    <w:rsid w:val="009D38D5"/>
    <w:rsid w:val="009D4DB6"/>
    <w:rsid w:val="009D5BF3"/>
    <w:rsid w:val="00A33B39"/>
    <w:rsid w:val="00A50009"/>
    <w:rsid w:val="00AD79B5"/>
    <w:rsid w:val="00AF15E1"/>
    <w:rsid w:val="00B15CEF"/>
    <w:rsid w:val="00B812E0"/>
    <w:rsid w:val="00BB1106"/>
    <w:rsid w:val="00C2046E"/>
    <w:rsid w:val="00C24BB3"/>
    <w:rsid w:val="00C3186C"/>
    <w:rsid w:val="00D11FB3"/>
    <w:rsid w:val="00D5316D"/>
    <w:rsid w:val="00D86B61"/>
    <w:rsid w:val="00DB5DB2"/>
    <w:rsid w:val="00DF3AB0"/>
    <w:rsid w:val="00E34677"/>
    <w:rsid w:val="00E506A6"/>
    <w:rsid w:val="00E9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5D1CC"/>
  <w15:docId w15:val="{9D0E3DBB-8D2C-4DCD-A866-61D5CE6A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2"/>
      <w:ind w:left="116"/>
      <w:outlineLvl w:val="0"/>
    </w:pPr>
    <w:rPr>
      <w:b/>
      <w:bCs/>
      <w:sz w:val="55"/>
      <w:szCs w:val="55"/>
    </w:rPr>
  </w:style>
  <w:style w:type="paragraph" w:styleId="Heading2">
    <w:name w:val="heading 2"/>
    <w:basedOn w:val="Normal"/>
    <w:uiPriority w:val="1"/>
    <w:qFormat/>
    <w:pPr>
      <w:ind w:left="117"/>
      <w:outlineLvl w:val="1"/>
    </w:pPr>
    <w:rPr>
      <w:b/>
      <w:bCs/>
      <w:sz w:val="53"/>
      <w:szCs w:val="53"/>
    </w:rPr>
  </w:style>
  <w:style w:type="paragraph" w:styleId="Heading3">
    <w:name w:val="heading 3"/>
    <w:basedOn w:val="Normal"/>
    <w:uiPriority w:val="1"/>
    <w:qFormat/>
    <w:pPr>
      <w:ind w:left="1167"/>
      <w:outlineLvl w:val="2"/>
    </w:pPr>
    <w:rPr>
      <w:b/>
      <w:bCs/>
      <w:sz w:val="52"/>
      <w:szCs w:val="52"/>
    </w:rPr>
  </w:style>
  <w:style w:type="paragraph" w:styleId="Heading4">
    <w:name w:val="heading 4"/>
    <w:basedOn w:val="Normal"/>
    <w:uiPriority w:val="1"/>
    <w:qFormat/>
    <w:pPr>
      <w:outlineLvl w:val="3"/>
    </w:pPr>
    <w:rPr>
      <w:b/>
      <w:bCs/>
      <w:sz w:val="50"/>
      <w:szCs w:val="50"/>
    </w:rPr>
  </w:style>
  <w:style w:type="paragraph" w:styleId="Heading5">
    <w:name w:val="heading 5"/>
    <w:basedOn w:val="Normal"/>
    <w:uiPriority w:val="1"/>
    <w:qFormat/>
    <w:pPr>
      <w:ind w:left="1169" w:hanging="962"/>
      <w:outlineLvl w:val="4"/>
    </w:pPr>
    <w:rPr>
      <w:rFonts w:ascii="Times New Roman" w:eastAsia="Times New Roman" w:hAnsi="Times New Roman" w:cs="Times New Roman"/>
      <w:sz w:val="50"/>
      <w:szCs w:val="50"/>
    </w:rPr>
  </w:style>
  <w:style w:type="paragraph" w:styleId="Heading6">
    <w:name w:val="heading 6"/>
    <w:basedOn w:val="Normal"/>
    <w:uiPriority w:val="1"/>
    <w:qFormat/>
    <w:pPr>
      <w:ind w:left="1246"/>
      <w:outlineLvl w:val="5"/>
    </w:pPr>
    <w:rPr>
      <w:rFonts w:ascii="Times New Roman" w:eastAsia="Times New Roman" w:hAnsi="Times New Roman" w:cs="Times New Roman"/>
      <w:sz w:val="46"/>
      <w:szCs w:val="46"/>
    </w:rPr>
  </w:style>
  <w:style w:type="paragraph" w:styleId="Heading7">
    <w:name w:val="heading 7"/>
    <w:basedOn w:val="Normal"/>
    <w:uiPriority w:val="1"/>
    <w:qFormat/>
    <w:pPr>
      <w:spacing w:before="69"/>
      <w:ind w:right="104"/>
      <w:jc w:val="right"/>
      <w:outlineLvl w:val="6"/>
    </w:pPr>
    <w:rPr>
      <w:rFonts w:ascii="Times New Roman" w:eastAsia="Times New Roman" w:hAnsi="Times New Roman" w:cs="Times New Roman"/>
      <w:sz w:val="44"/>
      <w:szCs w:val="44"/>
    </w:rPr>
  </w:style>
  <w:style w:type="paragraph" w:styleId="Heading8">
    <w:name w:val="heading 8"/>
    <w:basedOn w:val="Normal"/>
    <w:uiPriority w:val="1"/>
    <w:qFormat/>
    <w:pPr>
      <w:spacing w:before="40"/>
      <w:outlineLvl w:val="7"/>
    </w:pPr>
    <w:rPr>
      <w:rFonts w:ascii="Bookman Old Style" w:eastAsia="Bookman Old Style" w:hAnsi="Bookman Old Style" w:cs="Bookman Old Style"/>
      <w:sz w:val="40"/>
      <w:szCs w:val="40"/>
    </w:rPr>
  </w:style>
  <w:style w:type="paragraph" w:styleId="Heading9">
    <w:name w:val="heading 9"/>
    <w:basedOn w:val="Normal"/>
    <w:uiPriority w:val="1"/>
    <w:qFormat/>
    <w:pPr>
      <w:spacing w:before="74" w:line="405" w:lineRule="exact"/>
      <w:ind w:left="1410"/>
      <w:outlineLvl w:val="8"/>
    </w:pPr>
    <w:rPr>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urier New" w:eastAsia="Courier New" w:hAnsi="Courier New" w:cs="Courier New"/>
      <w:sz w:val="24"/>
      <w:szCs w:val="24"/>
    </w:rPr>
  </w:style>
  <w:style w:type="paragraph" w:styleId="ListParagraph">
    <w:name w:val="List Paragraph"/>
    <w:basedOn w:val="Normal"/>
    <w:uiPriority w:val="34"/>
    <w:qFormat/>
    <w:pPr>
      <w:ind w:left="461" w:hanging="505"/>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12527B"/>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40455"/>
    <w:pPr>
      <w:tabs>
        <w:tab w:val="center" w:pos="4680"/>
        <w:tab w:val="right" w:pos="9360"/>
      </w:tabs>
    </w:pPr>
  </w:style>
  <w:style w:type="character" w:customStyle="1" w:styleId="HeaderChar">
    <w:name w:val="Header Char"/>
    <w:basedOn w:val="DefaultParagraphFont"/>
    <w:link w:val="Header"/>
    <w:uiPriority w:val="99"/>
    <w:rsid w:val="00940455"/>
    <w:rPr>
      <w:rFonts w:ascii="Arial" w:eastAsia="Arial" w:hAnsi="Arial" w:cs="Arial"/>
    </w:rPr>
  </w:style>
  <w:style w:type="paragraph" w:styleId="Footer">
    <w:name w:val="footer"/>
    <w:basedOn w:val="Normal"/>
    <w:link w:val="FooterChar"/>
    <w:uiPriority w:val="99"/>
    <w:unhideWhenUsed/>
    <w:rsid w:val="00940455"/>
    <w:pPr>
      <w:tabs>
        <w:tab w:val="center" w:pos="4680"/>
        <w:tab w:val="right" w:pos="9360"/>
      </w:tabs>
    </w:pPr>
  </w:style>
  <w:style w:type="character" w:customStyle="1" w:styleId="FooterChar">
    <w:name w:val="Footer Char"/>
    <w:basedOn w:val="DefaultParagraphFont"/>
    <w:link w:val="Footer"/>
    <w:uiPriority w:val="99"/>
    <w:rsid w:val="0094045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5384-5A80-4A79-8ACC-3F120CE6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3829</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DeMolay Foundation</vt:lpstr>
    </vt:vector>
  </TitlesOfParts>
  <Company>BOKF</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DeMolay Foundation</dc:title>
  <dc:creator>Johnny Onkst</dc:creator>
  <cp:lastModifiedBy>Ross Pfannenstiel</cp:lastModifiedBy>
  <cp:revision>6</cp:revision>
  <dcterms:created xsi:type="dcterms:W3CDTF">2021-06-07T14:26:00Z</dcterms:created>
  <dcterms:modified xsi:type="dcterms:W3CDTF">2021-06-11T18:50:00Z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Word</vt:lpwstr>
  </property>
  <property fmtid="{D5CDD505-2E9C-101B-9397-08002B2CF9AE}" pid="4" name="LastSaved">
    <vt:filetime>2020-11-16T00:00:00Z</vt:filetime>
  </property>
</Properties>
</file>